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FB536" w14:textId="00734E8D" w:rsidR="005E7575" w:rsidRDefault="00CE1CDA" w:rsidP="007C01FF">
      <w:pPr>
        <w:spacing w:after="0"/>
        <w:jc w:val="center"/>
        <w:rPr>
          <w:rFonts w:ascii="Arial" w:hAnsi="Arial"/>
          <w:sz w:val="24"/>
          <w:szCs w:val="24"/>
        </w:rPr>
      </w:pPr>
      <w:r>
        <w:rPr>
          <w:rFonts w:ascii="Arial" w:hAnsi="Arial"/>
          <w:sz w:val="24"/>
          <w:szCs w:val="24"/>
        </w:rPr>
        <w:t>UMOWA NR</w:t>
      </w:r>
      <w:r w:rsidR="007C01FF">
        <w:rPr>
          <w:rFonts w:ascii="Arial" w:hAnsi="Arial"/>
          <w:sz w:val="24"/>
          <w:szCs w:val="24"/>
        </w:rPr>
        <w:tab/>
      </w:r>
      <w:r>
        <w:rPr>
          <w:rFonts w:ascii="Arial" w:hAnsi="Arial"/>
          <w:sz w:val="24"/>
          <w:szCs w:val="24"/>
        </w:rPr>
        <w:t xml:space="preserve"> ……..</w:t>
      </w:r>
    </w:p>
    <w:p w14:paraId="5447B454" w14:textId="37E8B996" w:rsidR="005E7575" w:rsidRDefault="00CE1CDA" w:rsidP="007C01FF">
      <w:pPr>
        <w:spacing w:after="0"/>
        <w:rPr>
          <w:rFonts w:ascii="Arial" w:hAnsi="Arial"/>
          <w:sz w:val="24"/>
          <w:szCs w:val="24"/>
        </w:rPr>
      </w:pPr>
      <w:r>
        <w:rPr>
          <w:rFonts w:ascii="Arial" w:hAnsi="Arial"/>
          <w:sz w:val="24"/>
          <w:szCs w:val="24"/>
        </w:rPr>
        <w:t xml:space="preserve">zawarta w dniu ……………. w Ryglicach, pomiędzy Gminą Ryglice, adres siedziby: Urząd Miejski w Ryglicach, 33-160 Ryglice ul. Rynek 9, NIP: 993 - 03 - 37- 247, REGON: ……………... , reprezentowaną przez Pana Pawła Augustyna - Burmistrza Ryglic, przy kontrasygnacie Skarbnika Gminy </w:t>
      </w:r>
      <w:r w:rsidR="00A30D9F">
        <w:rPr>
          <w:rFonts w:ascii="Arial" w:hAnsi="Arial"/>
          <w:sz w:val="24"/>
          <w:szCs w:val="24"/>
        </w:rPr>
        <w:t>Ryglice - Pani Agnieszki Maduzi</w:t>
      </w:r>
      <w:r>
        <w:rPr>
          <w:rFonts w:ascii="Arial" w:hAnsi="Arial"/>
          <w:sz w:val="24"/>
          <w:szCs w:val="24"/>
        </w:rPr>
        <w:t>, zwaną dalej Zamawiającym,</w:t>
      </w:r>
    </w:p>
    <w:p w14:paraId="5DDDE0F1" w14:textId="77777777" w:rsidR="005E7575" w:rsidRDefault="00CE1CDA" w:rsidP="007C01FF">
      <w:pPr>
        <w:spacing w:after="0"/>
        <w:rPr>
          <w:rFonts w:ascii="Arial" w:hAnsi="Arial"/>
          <w:sz w:val="24"/>
          <w:szCs w:val="24"/>
        </w:rPr>
      </w:pPr>
      <w:r>
        <w:rPr>
          <w:rFonts w:ascii="Arial" w:hAnsi="Arial"/>
          <w:sz w:val="24"/>
          <w:szCs w:val="24"/>
        </w:rPr>
        <w:t>a …………………………………..</w:t>
      </w:r>
    </w:p>
    <w:p w14:paraId="240B6301" w14:textId="77777777" w:rsidR="005E7575" w:rsidRDefault="00CE1CDA" w:rsidP="007C01FF">
      <w:pPr>
        <w:spacing w:after="0"/>
        <w:rPr>
          <w:rFonts w:ascii="Arial" w:hAnsi="Arial"/>
          <w:sz w:val="24"/>
          <w:szCs w:val="24"/>
        </w:rPr>
      </w:pPr>
      <w:r>
        <w:rPr>
          <w:rFonts w:ascii="Arial" w:hAnsi="Arial"/>
          <w:sz w:val="24"/>
          <w:szCs w:val="24"/>
        </w:rPr>
        <w:t xml:space="preserve">zwanym dalej Wykonawcą, </w:t>
      </w:r>
    </w:p>
    <w:p w14:paraId="63E1F4F4" w14:textId="77777777" w:rsidR="005E7575" w:rsidRDefault="00CE1CDA" w:rsidP="007C01FF">
      <w:pPr>
        <w:spacing w:after="0"/>
        <w:rPr>
          <w:rFonts w:ascii="Arial" w:hAnsi="Arial"/>
          <w:sz w:val="24"/>
          <w:szCs w:val="24"/>
        </w:rPr>
      </w:pPr>
      <w:r>
        <w:rPr>
          <w:rFonts w:ascii="Arial" w:hAnsi="Arial"/>
          <w:sz w:val="24"/>
          <w:szCs w:val="24"/>
        </w:rPr>
        <w:t>o następującej treści:</w:t>
      </w:r>
    </w:p>
    <w:p w14:paraId="60DC6E0A" w14:textId="77777777" w:rsidR="007C01FF" w:rsidRDefault="007C01FF" w:rsidP="007C01FF">
      <w:pPr>
        <w:spacing w:after="0"/>
        <w:rPr>
          <w:rFonts w:ascii="Arial" w:hAnsi="Arial"/>
          <w:sz w:val="24"/>
          <w:szCs w:val="24"/>
        </w:rPr>
      </w:pPr>
    </w:p>
    <w:p w14:paraId="70C7791A" w14:textId="77777777" w:rsidR="007C01FF" w:rsidRDefault="00CE1CDA" w:rsidP="007C01FF">
      <w:pPr>
        <w:pStyle w:val="western"/>
        <w:spacing w:beforeAutospacing="0" w:after="0"/>
        <w:rPr>
          <w:rFonts w:ascii="Arial" w:hAnsi="Arial" w:cs="Arial"/>
          <w:i/>
        </w:rPr>
      </w:pPr>
      <w:r>
        <w:rPr>
          <w:rFonts w:ascii="Arial" w:hAnsi="Arial" w:cs="Arial"/>
        </w:rPr>
        <w:t>Niniejsza umowa zostaje zawarta zgodnie z ustawą z dnia 11 września 2019 r. Prawo zamówień publicznych (</w:t>
      </w:r>
      <w:bookmarkStart w:id="0" w:name="_Hlk191381221"/>
      <w:r w:rsidR="00DE3087" w:rsidRPr="00262D6D">
        <w:rPr>
          <w:rFonts w:ascii="Arial" w:hAnsi="Arial" w:cs="Arial"/>
        </w:rPr>
        <w:t>Dz.U.202</w:t>
      </w:r>
      <w:r w:rsidR="00DE3087">
        <w:rPr>
          <w:rFonts w:ascii="Arial" w:hAnsi="Arial" w:cs="Arial"/>
        </w:rPr>
        <w:t>4</w:t>
      </w:r>
      <w:r w:rsidR="00DE3087" w:rsidRPr="00262D6D">
        <w:rPr>
          <w:rFonts w:ascii="Arial" w:hAnsi="Arial" w:cs="Arial"/>
        </w:rPr>
        <w:t>.1</w:t>
      </w:r>
      <w:r w:rsidR="00DE3087">
        <w:rPr>
          <w:rFonts w:ascii="Arial" w:hAnsi="Arial" w:cs="Arial"/>
        </w:rPr>
        <w:t>320</w:t>
      </w:r>
      <w:bookmarkEnd w:id="0"/>
      <w:r w:rsidR="00DE3087" w:rsidRPr="00262D6D">
        <w:rPr>
          <w:rFonts w:ascii="Arial" w:hAnsi="Arial" w:cs="Arial"/>
        </w:rPr>
        <w:t>t.j.</w:t>
      </w:r>
      <w:r>
        <w:rPr>
          <w:rFonts w:ascii="Arial" w:hAnsi="Arial" w:cs="Arial"/>
        </w:rPr>
        <w:t>) w następstwie dokonanego przez Zamawiającego wyboru oferty Wykonawcy w postępowaniu o udzielenie zamówienia publicznego w trybie podstawowym bez negocjacji, o którym mowa w art. 275 pkt 1, nr postępowania</w:t>
      </w:r>
      <w:r w:rsidR="007C5CBF">
        <w:rPr>
          <w:rFonts w:ascii="Arial" w:hAnsi="Arial" w:cs="Arial"/>
        </w:rPr>
        <w:t xml:space="preserve"> </w:t>
      </w:r>
      <w:r w:rsidR="007C5CBF" w:rsidRPr="00977059">
        <w:rPr>
          <w:rFonts w:ascii="Arial" w:hAnsi="Arial" w:cs="Arial"/>
        </w:rPr>
        <w:t>RI.271.1</w:t>
      </w:r>
      <w:r w:rsidR="007C5CBF">
        <w:rPr>
          <w:rFonts w:ascii="Arial" w:hAnsi="Arial" w:cs="Arial"/>
        </w:rPr>
        <w:t>.1.</w:t>
      </w:r>
      <w:r w:rsidR="007C5CBF" w:rsidRPr="00977059">
        <w:rPr>
          <w:rFonts w:ascii="Arial" w:hAnsi="Arial" w:cs="Arial"/>
        </w:rPr>
        <w:t>202</w:t>
      </w:r>
      <w:r w:rsidR="007C5CBF">
        <w:rPr>
          <w:rFonts w:ascii="Arial" w:hAnsi="Arial" w:cs="Arial"/>
        </w:rPr>
        <w:t>6</w:t>
      </w:r>
      <w:r w:rsidR="007C5CBF" w:rsidRPr="00977059">
        <w:rPr>
          <w:rFonts w:ascii="Arial" w:hAnsi="Arial" w:cs="Arial"/>
        </w:rPr>
        <w:t>.</w:t>
      </w:r>
      <w:r w:rsidR="007C5CBF" w:rsidRPr="00977059">
        <w:rPr>
          <w:rFonts w:ascii="Arial" w:hAnsi="Arial" w:cs="Arial"/>
          <w:i/>
        </w:rPr>
        <w:t xml:space="preserve">     </w:t>
      </w:r>
    </w:p>
    <w:p w14:paraId="6E7F1B71" w14:textId="037669DA" w:rsidR="005E7575" w:rsidRDefault="007C5CBF" w:rsidP="007C01FF">
      <w:pPr>
        <w:pStyle w:val="western"/>
        <w:spacing w:beforeAutospacing="0" w:after="0"/>
      </w:pPr>
      <w:r w:rsidRPr="00977059">
        <w:rPr>
          <w:rFonts w:ascii="Arial" w:hAnsi="Arial" w:cs="Arial"/>
          <w:i/>
        </w:rPr>
        <w:t xml:space="preserve">                        </w:t>
      </w:r>
    </w:p>
    <w:p w14:paraId="1D4C9FFC" w14:textId="77777777" w:rsidR="005E7575" w:rsidRDefault="00CE1CDA" w:rsidP="007C01FF">
      <w:pPr>
        <w:spacing w:after="0"/>
        <w:jc w:val="center"/>
        <w:rPr>
          <w:rFonts w:ascii="Arial" w:hAnsi="Arial"/>
          <w:sz w:val="24"/>
          <w:szCs w:val="24"/>
        </w:rPr>
      </w:pPr>
      <w:r>
        <w:rPr>
          <w:rFonts w:ascii="Arial" w:hAnsi="Arial"/>
          <w:sz w:val="24"/>
          <w:szCs w:val="24"/>
        </w:rPr>
        <w:t>§ 1</w:t>
      </w:r>
    </w:p>
    <w:p w14:paraId="1FA2499C" w14:textId="77777777" w:rsidR="005E7575" w:rsidRDefault="00CE1CDA" w:rsidP="007C01FF">
      <w:pPr>
        <w:spacing w:after="0"/>
        <w:jc w:val="center"/>
        <w:rPr>
          <w:rFonts w:ascii="Arial" w:hAnsi="Arial"/>
          <w:sz w:val="24"/>
          <w:szCs w:val="24"/>
        </w:rPr>
      </w:pPr>
      <w:r>
        <w:rPr>
          <w:rFonts w:ascii="Arial" w:hAnsi="Arial"/>
          <w:sz w:val="24"/>
          <w:szCs w:val="24"/>
        </w:rPr>
        <w:t>PRZEDMIOT UMOWY</w:t>
      </w:r>
    </w:p>
    <w:p w14:paraId="72BA92D7" w14:textId="414766A6" w:rsidR="005E7575" w:rsidRPr="00A30D9F" w:rsidRDefault="00CE1CDA" w:rsidP="007C01FF">
      <w:pPr>
        <w:spacing w:after="0"/>
        <w:rPr>
          <w:rFonts w:ascii="Arial" w:hAnsi="Arial" w:cs="Arial"/>
          <w:b/>
          <w:bCs/>
          <w:sz w:val="24"/>
          <w:szCs w:val="24"/>
        </w:rPr>
      </w:pPr>
      <w:r>
        <w:rPr>
          <w:rFonts w:ascii="Arial" w:hAnsi="Arial"/>
          <w:sz w:val="24"/>
          <w:szCs w:val="24"/>
        </w:rPr>
        <w:t>1. Zamawiający powierza, a Wykonawca przyjmuje do wykonania zadanie inwestycyjne, prz</w:t>
      </w:r>
      <w:r w:rsidRPr="008B7F2E">
        <w:rPr>
          <w:rFonts w:ascii="Arial" w:hAnsi="Arial"/>
          <w:sz w:val="24"/>
          <w:szCs w:val="24"/>
        </w:rPr>
        <w:t xml:space="preserve">edmiotem którego jest wykonanie robót budowlanych, w ramach zadania pn.: </w:t>
      </w:r>
      <w:r w:rsidR="00F05815" w:rsidRPr="008B7F2E">
        <w:rPr>
          <w:rFonts w:ascii="Arial" w:hAnsi="Arial" w:cs="Arial"/>
          <w:b/>
          <w:bCs/>
          <w:sz w:val="24"/>
          <w:szCs w:val="24"/>
        </w:rPr>
        <w:t>„</w:t>
      </w:r>
      <w:r w:rsidR="00FC6AA9" w:rsidRPr="00FC6AA9">
        <w:rPr>
          <w:rFonts w:ascii="Arial" w:hAnsi="Arial" w:cs="Arial"/>
          <w:b/>
          <w:bCs/>
          <w:sz w:val="24"/>
          <w:szCs w:val="24"/>
        </w:rPr>
        <w:t>Rozbudowa Punktu Selektywnej</w:t>
      </w:r>
      <w:r w:rsidR="00A30D9F">
        <w:rPr>
          <w:rFonts w:ascii="Arial" w:hAnsi="Arial" w:cs="Arial"/>
          <w:b/>
          <w:bCs/>
          <w:sz w:val="24"/>
          <w:szCs w:val="24"/>
        </w:rPr>
        <w:t xml:space="preserve"> </w:t>
      </w:r>
      <w:r w:rsidR="00FC6AA9" w:rsidRPr="00FC6AA9">
        <w:rPr>
          <w:rFonts w:ascii="Arial" w:hAnsi="Arial" w:cs="Arial"/>
          <w:b/>
          <w:bCs/>
          <w:sz w:val="24"/>
          <w:szCs w:val="24"/>
        </w:rPr>
        <w:t>Zbiórki Odpadów Komunalnych (PSZOK) w Ryglicach w ramach projektu Wspieranie gospodarki odpadami na terenie gminy Ryglice</w:t>
      </w:r>
      <w:r w:rsidR="00F05815" w:rsidRPr="008B7F2E">
        <w:rPr>
          <w:rFonts w:ascii="Arial" w:hAnsi="Arial" w:cs="Arial"/>
          <w:b/>
          <w:bCs/>
          <w:sz w:val="24"/>
          <w:szCs w:val="24"/>
        </w:rPr>
        <w:t>”</w:t>
      </w:r>
      <w:r w:rsidR="0074560A">
        <w:rPr>
          <w:rFonts w:ascii="Arial" w:hAnsi="Arial" w:cs="Arial"/>
          <w:b/>
          <w:bCs/>
          <w:sz w:val="24"/>
          <w:szCs w:val="24"/>
        </w:rPr>
        <w:t xml:space="preserve"> </w:t>
      </w:r>
      <w:r>
        <w:rPr>
          <w:rFonts w:ascii="Arial" w:hAnsi="Arial"/>
          <w:sz w:val="24"/>
          <w:szCs w:val="24"/>
        </w:rPr>
        <w:t>zwanego dalej "zadaniem" „inwestycją" lub „robotami”.</w:t>
      </w:r>
    </w:p>
    <w:p w14:paraId="7AA037E4" w14:textId="77777777" w:rsidR="00FC6AA9" w:rsidRPr="00085C60" w:rsidRDefault="00FC6AA9" w:rsidP="007C01FF">
      <w:pPr>
        <w:spacing w:after="0"/>
        <w:rPr>
          <w:rFonts w:ascii="Arial" w:hAnsi="Arial" w:cs="Arial"/>
          <w:sz w:val="24"/>
          <w:szCs w:val="24"/>
        </w:rPr>
      </w:pPr>
      <w:bookmarkStart w:id="1" w:name="_Hlk220919548"/>
      <w:r w:rsidRPr="00085C60">
        <w:rPr>
          <w:rFonts w:ascii="Arial" w:hAnsi="Arial" w:cs="Arial"/>
          <w:b/>
          <w:sz w:val="24"/>
          <w:szCs w:val="24"/>
        </w:rPr>
        <w:t xml:space="preserve">Zadanie dofinansowane jest w ramach projektu  </w:t>
      </w:r>
      <w:r w:rsidRPr="00FC6AA9">
        <w:rPr>
          <w:rFonts w:ascii="Arial" w:hAnsi="Arial" w:cs="Arial"/>
          <w:b/>
          <w:sz w:val="24"/>
          <w:szCs w:val="24"/>
        </w:rPr>
        <w:t>FEMP.02.25-IZ.00-0123/25</w:t>
      </w:r>
      <w:r w:rsidRPr="00085C60">
        <w:rPr>
          <w:rFonts w:ascii="Arial" w:hAnsi="Arial" w:cs="Arial"/>
          <w:b/>
          <w:sz w:val="24"/>
          <w:szCs w:val="24"/>
        </w:rPr>
        <w:t>pt. "</w:t>
      </w:r>
      <w:r w:rsidRPr="00FC6AA9">
        <w:rPr>
          <w:rFonts w:ascii="Arial" w:hAnsi="Arial" w:cs="Arial"/>
          <w:b/>
          <w:sz w:val="24"/>
          <w:szCs w:val="24"/>
        </w:rPr>
        <w:t>Wspieranie gospodarki odpadami na terenie gminy Ryglice</w:t>
      </w:r>
      <w:r w:rsidRPr="00085C60">
        <w:rPr>
          <w:rFonts w:ascii="Arial" w:hAnsi="Arial" w:cs="Arial"/>
          <w:b/>
          <w:sz w:val="24"/>
          <w:szCs w:val="24"/>
        </w:rPr>
        <w:t xml:space="preserve">" realizowany </w:t>
      </w:r>
      <w:r>
        <w:rPr>
          <w:rFonts w:ascii="Arial" w:hAnsi="Arial" w:cs="Arial"/>
          <w:b/>
          <w:sz w:val="24"/>
          <w:szCs w:val="24"/>
        </w:rPr>
        <w:br/>
      </w:r>
      <w:r w:rsidRPr="00085C60">
        <w:rPr>
          <w:rFonts w:ascii="Arial" w:hAnsi="Arial" w:cs="Arial"/>
          <w:b/>
          <w:sz w:val="24"/>
          <w:szCs w:val="24"/>
        </w:rPr>
        <w:t xml:space="preserve">w ramach Programu Fundusze Europejskie dla Małopolski 2021-2027. Priorytet </w:t>
      </w:r>
      <w:r>
        <w:rPr>
          <w:rFonts w:ascii="Arial" w:hAnsi="Arial" w:cs="Arial"/>
          <w:b/>
          <w:sz w:val="24"/>
          <w:szCs w:val="24"/>
        </w:rPr>
        <w:t>2</w:t>
      </w:r>
      <w:r w:rsidRPr="00085C60">
        <w:rPr>
          <w:rFonts w:ascii="Arial" w:hAnsi="Arial" w:cs="Arial"/>
          <w:b/>
          <w:sz w:val="24"/>
          <w:szCs w:val="24"/>
        </w:rPr>
        <w:t xml:space="preserve">. </w:t>
      </w:r>
      <w:r w:rsidRPr="00FC6AA9">
        <w:rPr>
          <w:rFonts w:ascii="Arial" w:hAnsi="Arial" w:cs="Arial"/>
          <w:b/>
          <w:sz w:val="24"/>
          <w:szCs w:val="24"/>
        </w:rPr>
        <w:t>Fundusze europejskie dla środowiska</w:t>
      </w:r>
      <w:r w:rsidRPr="00085C60">
        <w:rPr>
          <w:rFonts w:ascii="Arial" w:hAnsi="Arial" w:cs="Arial"/>
          <w:b/>
          <w:sz w:val="24"/>
          <w:szCs w:val="24"/>
        </w:rPr>
        <w:t xml:space="preserve">, Działanie </w:t>
      </w:r>
      <w:r>
        <w:rPr>
          <w:rFonts w:ascii="Arial" w:hAnsi="Arial" w:cs="Arial"/>
          <w:b/>
          <w:sz w:val="24"/>
          <w:szCs w:val="24"/>
        </w:rPr>
        <w:t>2.25</w:t>
      </w:r>
      <w:r w:rsidRPr="00085C60">
        <w:rPr>
          <w:rFonts w:ascii="Arial" w:hAnsi="Arial" w:cs="Arial"/>
          <w:b/>
          <w:sz w:val="24"/>
          <w:szCs w:val="24"/>
        </w:rPr>
        <w:t xml:space="preserve">. </w:t>
      </w:r>
      <w:r w:rsidRPr="00FC6AA9">
        <w:rPr>
          <w:rFonts w:ascii="Arial" w:hAnsi="Arial" w:cs="Arial"/>
          <w:b/>
          <w:sz w:val="24"/>
          <w:szCs w:val="24"/>
        </w:rPr>
        <w:t>Rozwijanie systemu gospodarki odpadami - ZIT</w:t>
      </w:r>
      <w:r w:rsidRPr="00085C60">
        <w:rPr>
          <w:rFonts w:ascii="Arial" w:hAnsi="Arial" w:cs="Arial"/>
          <w:b/>
          <w:sz w:val="24"/>
          <w:szCs w:val="24"/>
        </w:rPr>
        <w:t xml:space="preserve">, Typ projektu A. </w:t>
      </w:r>
      <w:r w:rsidRPr="00FC6AA9">
        <w:rPr>
          <w:rFonts w:ascii="Arial" w:hAnsi="Arial" w:cs="Arial"/>
          <w:b/>
          <w:sz w:val="24"/>
          <w:szCs w:val="24"/>
        </w:rPr>
        <w:t>Budowa, rozbudowa, przebudowa punktów selektywnego zbierania odpadów komunalnych</w:t>
      </w:r>
      <w:r w:rsidRPr="00085C60">
        <w:rPr>
          <w:rFonts w:ascii="Arial" w:hAnsi="Arial" w:cs="Arial"/>
          <w:b/>
          <w:sz w:val="24"/>
          <w:szCs w:val="24"/>
        </w:rPr>
        <w:t>.</w:t>
      </w:r>
    </w:p>
    <w:bookmarkEnd w:id="1"/>
    <w:p w14:paraId="6F8D1458" w14:textId="33CB08E6" w:rsidR="00F05815" w:rsidRDefault="00CE1CDA" w:rsidP="007C01FF">
      <w:pPr>
        <w:spacing w:after="0"/>
        <w:rPr>
          <w:rFonts w:ascii="Arial" w:hAnsi="Arial"/>
          <w:sz w:val="24"/>
          <w:szCs w:val="24"/>
        </w:rPr>
      </w:pPr>
      <w:r>
        <w:rPr>
          <w:rFonts w:ascii="Arial" w:hAnsi="Arial"/>
          <w:sz w:val="24"/>
          <w:szCs w:val="24"/>
        </w:rPr>
        <w:t>2. Przedmiar robót jest składową opisu przedmiotu zamówienia.</w:t>
      </w:r>
      <w:r w:rsidR="00A30D9F">
        <w:rPr>
          <w:rFonts w:ascii="Arial" w:hAnsi="Arial"/>
          <w:sz w:val="24"/>
          <w:szCs w:val="24"/>
        </w:rPr>
        <w:t xml:space="preserve"> </w:t>
      </w:r>
      <w:r w:rsidR="00F05815">
        <w:rPr>
          <w:rFonts w:ascii="Arial" w:hAnsi="Arial"/>
          <w:sz w:val="24"/>
          <w:szCs w:val="24"/>
        </w:rPr>
        <w:t>P</w:t>
      </w:r>
      <w:r w:rsidR="00F05815" w:rsidRPr="00F05815">
        <w:rPr>
          <w:rFonts w:ascii="Arial" w:hAnsi="Arial"/>
          <w:sz w:val="24"/>
          <w:szCs w:val="24"/>
        </w:rPr>
        <w:t xml:space="preserve">rzedmiar robót należy traktować jako element pomocniczy. Wszystkie prace których nie uwzględnia przedmiar robót jednak wynikają one z opisu przedmiotu zamówienia, załączonej dokumentacji projektowej, oraz STWiORB jak również są niezbędne do wykonania </w:t>
      </w:r>
      <w:r w:rsidR="007C01FF">
        <w:rPr>
          <w:rFonts w:ascii="Arial" w:hAnsi="Arial"/>
          <w:sz w:val="24"/>
          <w:szCs w:val="24"/>
        </w:rPr>
        <w:t xml:space="preserve">                </w:t>
      </w:r>
      <w:r w:rsidR="00F05815" w:rsidRPr="00F05815">
        <w:rPr>
          <w:rFonts w:ascii="Arial" w:hAnsi="Arial"/>
          <w:sz w:val="24"/>
          <w:szCs w:val="24"/>
        </w:rPr>
        <w:t xml:space="preserve">z punktu widzenia technologii wykonania i odbioru robót  należy </w:t>
      </w:r>
      <w:r w:rsidR="00F05815">
        <w:rPr>
          <w:rFonts w:ascii="Arial" w:hAnsi="Arial"/>
          <w:sz w:val="24"/>
          <w:szCs w:val="24"/>
        </w:rPr>
        <w:t>wykonać</w:t>
      </w:r>
      <w:r w:rsidR="00F05815" w:rsidRPr="00F05815">
        <w:rPr>
          <w:rFonts w:ascii="Arial" w:hAnsi="Arial"/>
          <w:sz w:val="24"/>
          <w:szCs w:val="24"/>
        </w:rPr>
        <w:t xml:space="preserve"> w cenie oferty.</w:t>
      </w:r>
    </w:p>
    <w:p w14:paraId="1252712D" w14:textId="77777777" w:rsidR="005E7575" w:rsidRDefault="00CE1CDA" w:rsidP="007C01FF">
      <w:pPr>
        <w:spacing w:after="0"/>
        <w:rPr>
          <w:rFonts w:ascii="Arial" w:hAnsi="Arial"/>
          <w:sz w:val="24"/>
          <w:szCs w:val="24"/>
        </w:rPr>
      </w:pPr>
      <w:r>
        <w:rPr>
          <w:rFonts w:ascii="Arial" w:hAnsi="Arial"/>
          <w:sz w:val="24"/>
          <w:szCs w:val="24"/>
        </w:rPr>
        <w:t xml:space="preserve">3. Wykonawca oświadcza, że posiada odpowiednią wiedzę, doświadczenie, kwalifikacje i dysponuje stosowną bazą do wykonania przedmiotu umowy oraz zobowiązuje się wykonać przedmiot umowy przy zachowaniu należytej zawodowej staranności, zgodnie z dokumentacją techniczną i właściwymi obowiązującymi przepisami w tym zakresie, w tym zgodnie z przepisami Prawa budowlanego, </w:t>
      </w:r>
      <w:r>
        <w:rPr>
          <w:rFonts w:ascii="Arial" w:hAnsi="Arial"/>
          <w:sz w:val="24"/>
          <w:szCs w:val="24"/>
        </w:rPr>
        <w:lastRenderedPageBreak/>
        <w:t>Rozporządzeniem Ministra Infrastruktury z dnia 6 lutego 2003 r. w sprawie bezpieczeństwa i higieny pracy podczas wykonywania robót budowlanych, przepisami techniczno-budowlanymi, obowiązującymi normami, zasadami wiedzy technicznej i sztuką budowlaną i pod nadzorem uprawnionych osób.</w:t>
      </w:r>
    </w:p>
    <w:p w14:paraId="7FCC92E7" w14:textId="77777777" w:rsidR="005E7575" w:rsidRDefault="00CE1CDA" w:rsidP="007C01FF">
      <w:pPr>
        <w:spacing w:after="0"/>
        <w:rPr>
          <w:rFonts w:ascii="Arial" w:hAnsi="Arial"/>
          <w:sz w:val="24"/>
          <w:szCs w:val="24"/>
        </w:rPr>
      </w:pPr>
      <w:r>
        <w:rPr>
          <w:rFonts w:ascii="Arial" w:hAnsi="Arial"/>
          <w:sz w:val="24"/>
          <w:szCs w:val="24"/>
        </w:rPr>
        <w:t>4. Wykonawca oświadcza, że zapoznał się z całą dokumentacją dotyczącą przedmiotu umowy oraz, jak również ze wszystkimi warunkami, które są niezbędne do wykonania umowy i nie wnosi w tym zakresie zastrzeżeń.</w:t>
      </w:r>
    </w:p>
    <w:p w14:paraId="662C93AA" w14:textId="77777777" w:rsidR="005E7575" w:rsidRDefault="00CE1CDA" w:rsidP="007C01FF">
      <w:pPr>
        <w:spacing w:after="0"/>
        <w:rPr>
          <w:rFonts w:ascii="Arial" w:hAnsi="Arial"/>
          <w:sz w:val="24"/>
          <w:szCs w:val="24"/>
        </w:rPr>
      </w:pPr>
      <w:r>
        <w:rPr>
          <w:rFonts w:ascii="Arial" w:hAnsi="Arial"/>
          <w:sz w:val="24"/>
          <w:szCs w:val="24"/>
        </w:rPr>
        <w:t>5. 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w:t>
      </w:r>
    </w:p>
    <w:p w14:paraId="5729C263" w14:textId="234A7324" w:rsidR="00470E8B" w:rsidRPr="00330D24" w:rsidRDefault="00CE1CDA" w:rsidP="007C01FF">
      <w:pPr>
        <w:spacing w:after="0"/>
        <w:rPr>
          <w:rFonts w:ascii="Arial" w:hAnsi="Arial" w:cs="Arial"/>
          <w:sz w:val="24"/>
          <w:szCs w:val="24"/>
        </w:rPr>
      </w:pPr>
      <w:r>
        <w:rPr>
          <w:rFonts w:ascii="Arial" w:hAnsi="Arial" w:cs="Arial"/>
          <w:b/>
          <w:sz w:val="24"/>
          <w:szCs w:val="24"/>
        </w:rPr>
        <w:t>6</w:t>
      </w:r>
      <w:bookmarkStart w:id="2" w:name="_Hlk204861163"/>
      <w:r w:rsidR="00470E8B" w:rsidRPr="00085C60">
        <w:rPr>
          <w:rFonts w:ascii="Arial" w:hAnsi="Arial" w:cs="Arial"/>
          <w:b/>
          <w:sz w:val="24"/>
          <w:szCs w:val="24"/>
          <w:lang w:eastAsia="zh-CN"/>
        </w:rPr>
        <w:t xml:space="preserve">W związku z faktem, że zadanie dofinansowane jest w ramach </w:t>
      </w:r>
      <w:r w:rsidR="00470E8B" w:rsidRPr="00085C60">
        <w:rPr>
          <w:rFonts w:ascii="Arial" w:hAnsi="Arial" w:cs="Arial"/>
          <w:b/>
          <w:sz w:val="24"/>
          <w:szCs w:val="24"/>
        </w:rPr>
        <w:t xml:space="preserve">projektu  </w:t>
      </w:r>
      <w:r w:rsidR="00470E8B" w:rsidRPr="00FC6AA9">
        <w:rPr>
          <w:rFonts w:ascii="Arial" w:hAnsi="Arial" w:cs="Arial"/>
          <w:b/>
          <w:sz w:val="24"/>
          <w:szCs w:val="24"/>
        </w:rPr>
        <w:t>FEMP.02.25-IZ.00-0123/25</w:t>
      </w:r>
      <w:r w:rsidR="00470E8B" w:rsidRPr="00085C60">
        <w:rPr>
          <w:rFonts w:ascii="Arial" w:hAnsi="Arial" w:cs="Arial"/>
          <w:b/>
          <w:sz w:val="24"/>
          <w:szCs w:val="24"/>
        </w:rPr>
        <w:t>pt. "</w:t>
      </w:r>
      <w:r w:rsidR="00470E8B" w:rsidRPr="00FC6AA9">
        <w:rPr>
          <w:rFonts w:ascii="Arial" w:hAnsi="Arial" w:cs="Arial"/>
          <w:b/>
          <w:sz w:val="24"/>
          <w:szCs w:val="24"/>
        </w:rPr>
        <w:t>Wspieranie gospodarki odpadami na terenie gminy Ryglice</w:t>
      </w:r>
      <w:r w:rsidR="00470E8B" w:rsidRPr="00085C60">
        <w:rPr>
          <w:rFonts w:ascii="Arial" w:hAnsi="Arial" w:cs="Arial"/>
          <w:b/>
          <w:sz w:val="24"/>
          <w:szCs w:val="24"/>
        </w:rPr>
        <w:t xml:space="preserve">" realizowany w ramach Programu Fundusze Europejskie dla Małopolski 2021-2027. Priorytet </w:t>
      </w:r>
      <w:r w:rsidR="00470E8B">
        <w:rPr>
          <w:rFonts w:ascii="Arial" w:hAnsi="Arial" w:cs="Arial"/>
          <w:b/>
          <w:sz w:val="24"/>
          <w:szCs w:val="24"/>
        </w:rPr>
        <w:t>2</w:t>
      </w:r>
      <w:r w:rsidR="00470E8B" w:rsidRPr="00085C60">
        <w:rPr>
          <w:rFonts w:ascii="Arial" w:hAnsi="Arial" w:cs="Arial"/>
          <w:b/>
          <w:sz w:val="24"/>
          <w:szCs w:val="24"/>
        </w:rPr>
        <w:t xml:space="preserve">. </w:t>
      </w:r>
      <w:r w:rsidR="00470E8B" w:rsidRPr="00FC6AA9">
        <w:rPr>
          <w:rFonts w:ascii="Arial" w:hAnsi="Arial" w:cs="Arial"/>
          <w:b/>
          <w:sz w:val="24"/>
          <w:szCs w:val="24"/>
        </w:rPr>
        <w:t>Fundusze europejskie dla środowiska</w:t>
      </w:r>
      <w:r w:rsidR="00470E8B" w:rsidRPr="00085C60">
        <w:rPr>
          <w:rFonts w:ascii="Arial" w:hAnsi="Arial" w:cs="Arial"/>
          <w:b/>
          <w:sz w:val="24"/>
          <w:szCs w:val="24"/>
        </w:rPr>
        <w:t xml:space="preserve">, Działanie </w:t>
      </w:r>
      <w:r w:rsidR="00470E8B">
        <w:rPr>
          <w:rFonts w:ascii="Arial" w:hAnsi="Arial" w:cs="Arial"/>
          <w:b/>
          <w:sz w:val="24"/>
          <w:szCs w:val="24"/>
        </w:rPr>
        <w:t>2.25</w:t>
      </w:r>
      <w:r w:rsidR="00470E8B" w:rsidRPr="00085C60">
        <w:rPr>
          <w:rFonts w:ascii="Arial" w:hAnsi="Arial" w:cs="Arial"/>
          <w:b/>
          <w:sz w:val="24"/>
          <w:szCs w:val="24"/>
        </w:rPr>
        <w:t xml:space="preserve">. </w:t>
      </w:r>
      <w:r w:rsidR="00470E8B" w:rsidRPr="00FC6AA9">
        <w:rPr>
          <w:rFonts w:ascii="Arial" w:hAnsi="Arial" w:cs="Arial"/>
          <w:b/>
          <w:sz w:val="24"/>
          <w:szCs w:val="24"/>
        </w:rPr>
        <w:t>Rozwijanie systemu gospodarki odpadami - ZIT</w:t>
      </w:r>
      <w:r w:rsidR="00470E8B" w:rsidRPr="00085C60">
        <w:rPr>
          <w:rFonts w:ascii="Arial" w:hAnsi="Arial" w:cs="Arial"/>
          <w:b/>
          <w:sz w:val="24"/>
          <w:szCs w:val="24"/>
        </w:rPr>
        <w:t xml:space="preserve">, Typ projektu A. </w:t>
      </w:r>
      <w:r w:rsidR="00470E8B" w:rsidRPr="00FC6AA9">
        <w:rPr>
          <w:rFonts w:ascii="Arial" w:hAnsi="Arial" w:cs="Arial"/>
          <w:b/>
          <w:sz w:val="24"/>
          <w:szCs w:val="24"/>
        </w:rPr>
        <w:t>Budowa, rozbudowa, przebudowa punktów selektywnego zbierania odpadów komunalnych</w:t>
      </w:r>
      <w:r w:rsidR="00470E8B" w:rsidRPr="00085C60">
        <w:rPr>
          <w:rFonts w:ascii="Arial" w:hAnsi="Arial" w:cs="Arial"/>
          <w:b/>
          <w:sz w:val="24"/>
          <w:szCs w:val="24"/>
          <w:lang w:eastAsia="zh-CN"/>
        </w:rPr>
        <w:t>, Wykonawca jest świadomy, iż w interesie Zamawiającego jest terminowa realizacja zamówienia</w:t>
      </w:r>
      <w:r w:rsidR="00470E8B" w:rsidRPr="00330D24">
        <w:rPr>
          <w:rFonts w:ascii="Arial" w:hAnsi="Arial" w:cs="Arial"/>
          <w:b/>
          <w:sz w:val="24"/>
          <w:szCs w:val="24"/>
          <w:lang w:eastAsia="zh-CN"/>
        </w:rPr>
        <w:t>. W przypadku niedotrzymania terminu umownego, w związku ze zwłoką Wykonawcy, zachodzi ryzyko utraty dofinansowania i powstania w związku z tym szkody po stronie Zamawiającego, którą na wezwanie pokryje Wykonawca w terminie wskazan</w:t>
      </w:r>
      <w:r w:rsidR="00330D24" w:rsidRPr="00330D24">
        <w:rPr>
          <w:rFonts w:ascii="Arial" w:hAnsi="Arial" w:cs="Arial"/>
          <w:b/>
          <w:sz w:val="24"/>
          <w:szCs w:val="24"/>
          <w:lang w:eastAsia="zh-CN"/>
        </w:rPr>
        <w:t>ym</w:t>
      </w:r>
      <w:r w:rsidR="00470E8B" w:rsidRPr="00330D24">
        <w:rPr>
          <w:rFonts w:ascii="Arial" w:hAnsi="Arial" w:cs="Arial"/>
          <w:b/>
          <w:sz w:val="24"/>
          <w:szCs w:val="24"/>
          <w:lang w:eastAsia="zh-CN"/>
        </w:rPr>
        <w:t xml:space="preserve"> w wezwaniu Zamawiającego</w:t>
      </w:r>
      <w:r w:rsidR="00330D24" w:rsidRPr="00330D24">
        <w:rPr>
          <w:rFonts w:ascii="Arial" w:hAnsi="Arial" w:cs="Arial"/>
          <w:b/>
          <w:sz w:val="24"/>
          <w:szCs w:val="24"/>
          <w:lang w:eastAsia="zh-CN"/>
        </w:rPr>
        <w:t>, w wysokości utraconego dofinansowania</w:t>
      </w:r>
      <w:r w:rsidR="00470E8B" w:rsidRPr="00330D24">
        <w:rPr>
          <w:rFonts w:ascii="Arial" w:hAnsi="Arial" w:cs="Arial"/>
          <w:b/>
          <w:sz w:val="24"/>
          <w:szCs w:val="24"/>
          <w:lang w:eastAsia="zh-CN"/>
        </w:rPr>
        <w:t>.</w:t>
      </w:r>
      <w:r w:rsidR="00A30D9F">
        <w:rPr>
          <w:rFonts w:ascii="Arial" w:hAnsi="Arial" w:cs="Arial"/>
          <w:b/>
          <w:sz w:val="24"/>
          <w:szCs w:val="24"/>
          <w:lang w:eastAsia="zh-CN"/>
        </w:rPr>
        <w:t xml:space="preserve"> </w:t>
      </w:r>
      <w:r w:rsidR="00470E8B" w:rsidRPr="00330D24">
        <w:rPr>
          <w:rFonts w:ascii="Arial" w:hAnsi="Arial" w:cs="Arial"/>
          <w:b/>
          <w:sz w:val="24"/>
          <w:szCs w:val="24"/>
          <w:lang w:eastAsia="zh-CN"/>
        </w:rPr>
        <w:t>Analogiczna sytuacja dotyczy niedotrzymania terminów, spowodowana zwłoką Wykonawcy, realizacji poszczególnych wydzielonych etapów inwestycji określonych w uzgodnionym harmonogramie rzeczowo-finansowym inwestycji.</w:t>
      </w:r>
      <w:bookmarkEnd w:id="2"/>
    </w:p>
    <w:p w14:paraId="781343CD" w14:textId="77777777" w:rsidR="00470E8B" w:rsidRPr="00085C60" w:rsidRDefault="00470E8B" w:rsidP="007C01FF">
      <w:pPr>
        <w:spacing w:after="0"/>
        <w:rPr>
          <w:rFonts w:ascii="Arial" w:hAnsi="Arial" w:cs="Arial"/>
          <w:sz w:val="24"/>
          <w:szCs w:val="24"/>
          <w:lang w:eastAsia="zh-CN"/>
        </w:rPr>
      </w:pPr>
      <w:r w:rsidRPr="00085C60">
        <w:rPr>
          <w:rFonts w:ascii="Arial" w:hAnsi="Arial" w:cs="Arial"/>
          <w:b/>
          <w:sz w:val="24"/>
          <w:szCs w:val="24"/>
          <w:lang w:eastAsia="zh-CN"/>
        </w:rPr>
        <w:t xml:space="preserve">Dofinansowanie z nr </w:t>
      </w:r>
      <w:r w:rsidRPr="00FC6AA9">
        <w:rPr>
          <w:rFonts w:ascii="Arial" w:hAnsi="Arial" w:cs="Arial"/>
          <w:b/>
          <w:sz w:val="24"/>
          <w:szCs w:val="24"/>
        </w:rPr>
        <w:t>FEMP.02.25-IZ.00-0123/25</w:t>
      </w:r>
      <w:r w:rsidRPr="00085C60">
        <w:rPr>
          <w:rFonts w:ascii="Arial" w:hAnsi="Arial" w:cs="Arial"/>
          <w:b/>
          <w:sz w:val="24"/>
          <w:szCs w:val="24"/>
        </w:rPr>
        <w:t>pt. "</w:t>
      </w:r>
      <w:r w:rsidRPr="00FC6AA9">
        <w:rPr>
          <w:rFonts w:ascii="Arial" w:hAnsi="Arial" w:cs="Arial"/>
          <w:b/>
          <w:sz w:val="24"/>
          <w:szCs w:val="24"/>
        </w:rPr>
        <w:t>Wspieranie gospodarki odpadami na terenie gminy Ryglice</w:t>
      </w:r>
      <w:r w:rsidRPr="00085C60">
        <w:rPr>
          <w:rFonts w:ascii="Arial" w:hAnsi="Arial" w:cs="Arial"/>
          <w:b/>
          <w:sz w:val="24"/>
          <w:szCs w:val="24"/>
        </w:rPr>
        <w:t xml:space="preserve">" realizowany w ramach Programu Fundusze Europejskie dla Małopolski 2021-2027. Priorytet </w:t>
      </w:r>
      <w:r>
        <w:rPr>
          <w:rFonts w:ascii="Arial" w:hAnsi="Arial" w:cs="Arial"/>
          <w:b/>
          <w:sz w:val="24"/>
          <w:szCs w:val="24"/>
        </w:rPr>
        <w:t>2</w:t>
      </w:r>
      <w:r w:rsidRPr="00085C60">
        <w:rPr>
          <w:rFonts w:ascii="Arial" w:hAnsi="Arial" w:cs="Arial"/>
          <w:b/>
          <w:sz w:val="24"/>
          <w:szCs w:val="24"/>
        </w:rPr>
        <w:t xml:space="preserve">. </w:t>
      </w:r>
      <w:r w:rsidRPr="00FC6AA9">
        <w:rPr>
          <w:rFonts w:ascii="Arial" w:hAnsi="Arial" w:cs="Arial"/>
          <w:b/>
          <w:sz w:val="24"/>
          <w:szCs w:val="24"/>
        </w:rPr>
        <w:t>Fundusze europejskie dla środowiska</w:t>
      </w:r>
      <w:r w:rsidRPr="00085C60">
        <w:rPr>
          <w:rFonts w:ascii="Arial" w:hAnsi="Arial" w:cs="Arial"/>
          <w:b/>
          <w:sz w:val="24"/>
          <w:szCs w:val="24"/>
        </w:rPr>
        <w:t xml:space="preserve">, Działanie </w:t>
      </w:r>
      <w:r>
        <w:rPr>
          <w:rFonts w:ascii="Arial" w:hAnsi="Arial" w:cs="Arial"/>
          <w:b/>
          <w:sz w:val="24"/>
          <w:szCs w:val="24"/>
        </w:rPr>
        <w:t>2.25</w:t>
      </w:r>
      <w:r w:rsidRPr="00085C60">
        <w:rPr>
          <w:rFonts w:ascii="Arial" w:hAnsi="Arial" w:cs="Arial"/>
          <w:b/>
          <w:sz w:val="24"/>
          <w:szCs w:val="24"/>
        </w:rPr>
        <w:t xml:space="preserve">. </w:t>
      </w:r>
      <w:r w:rsidRPr="00FC6AA9">
        <w:rPr>
          <w:rFonts w:ascii="Arial" w:hAnsi="Arial" w:cs="Arial"/>
          <w:b/>
          <w:sz w:val="24"/>
          <w:szCs w:val="24"/>
        </w:rPr>
        <w:t>Rozwijanie systemu gospodarki odpadami - ZIT</w:t>
      </w:r>
      <w:r w:rsidRPr="00085C60">
        <w:rPr>
          <w:rFonts w:ascii="Arial" w:hAnsi="Arial" w:cs="Arial"/>
          <w:b/>
          <w:sz w:val="24"/>
          <w:szCs w:val="24"/>
        </w:rPr>
        <w:t xml:space="preserve">, Typ projektu A. </w:t>
      </w:r>
      <w:r w:rsidRPr="00FC6AA9">
        <w:rPr>
          <w:rFonts w:ascii="Arial" w:hAnsi="Arial" w:cs="Arial"/>
          <w:b/>
          <w:sz w:val="24"/>
          <w:szCs w:val="24"/>
        </w:rPr>
        <w:t>Budowa, rozbudowa, przebudowa punktów selektywnego zbierania odpadów komunalnych</w:t>
      </w:r>
      <w:r w:rsidRPr="00085C60">
        <w:rPr>
          <w:rFonts w:ascii="Arial" w:hAnsi="Arial" w:cs="Arial"/>
          <w:b/>
          <w:sz w:val="24"/>
          <w:szCs w:val="24"/>
          <w:lang w:eastAsia="zh-CN"/>
        </w:rPr>
        <w:t xml:space="preserve">, wynosi </w:t>
      </w:r>
      <w:r>
        <w:rPr>
          <w:rFonts w:ascii="Arial" w:hAnsi="Arial" w:cs="Arial"/>
          <w:b/>
          <w:sz w:val="24"/>
          <w:szCs w:val="24"/>
          <w:lang w:eastAsia="zh-CN"/>
        </w:rPr>
        <w:t>79,71</w:t>
      </w:r>
      <w:r w:rsidRPr="00085C60">
        <w:rPr>
          <w:rFonts w:ascii="Arial" w:hAnsi="Arial" w:cs="Arial"/>
          <w:b/>
          <w:sz w:val="24"/>
          <w:szCs w:val="24"/>
          <w:lang w:eastAsia="zh-CN"/>
        </w:rPr>
        <w:t xml:space="preserve">% wartości inwestycji, jednak nie więcej niż </w:t>
      </w:r>
      <w:bookmarkStart w:id="3" w:name="_Hlk117504343"/>
      <w:r w:rsidRPr="00085C60">
        <w:rPr>
          <w:rFonts w:ascii="Arial" w:hAnsi="Arial" w:cs="Arial"/>
          <w:b/>
          <w:sz w:val="24"/>
          <w:szCs w:val="24"/>
          <w:lang w:eastAsia="zh-CN"/>
        </w:rPr>
        <w:t>1</w:t>
      </w:r>
      <w:r w:rsidR="00926261">
        <w:rPr>
          <w:rFonts w:ascii="Arial" w:hAnsi="Arial" w:cs="Arial"/>
          <w:b/>
          <w:sz w:val="24"/>
          <w:szCs w:val="24"/>
          <w:lang w:eastAsia="zh-CN"/>
        </w:rPr>
        <w:t> </w:t>
      </w:r>
      <w:r>
        <w:rPr>
          <w:rFonts w:ascii="Arial" w:hAnsi="Arial" w:cs="Arial"/>
          <w:b/>
          <w:sz w:val="24"/>
          <w:szCs w:val="24"/>
          <w:lang w:eastAsia="zh-CN"/>
        </w:rPr>
        <w:t>2</w:t>
      </w:r>
      <w:r w:rsidR="00926261">
        <w:rPr>
          <w:rFonts w:ascii="Arial" w:hAnsi="Arial" w:cs="Arial"/>
          <w:b/>
          <w:sz w:val="24"/>
          <w:szCs w:val="24"/>
          <w:lang w:eastAsia="zh-CN"/>
        </w:rPr>
        <w:t>40 345,03</w:t>
      </w:r>
      <w:r w:rsidRPr="00085C60">
        <w:rPr>
          <w:rFonts w:ascii="Arial" w:hAnsi="Arial" w:cs="Arial"/>
          <w:b/>
          <w:sz w:val="24"/>
          <w:szCs w:val="24"/>
          <w:lang w:eastAsia="zh-CN"/>
        </w:rPr>
        <w:t xml:space="preserve"> zł.</w:t>
      </w:r>
      <w:bookmarkEnd w:id="3"/>
    </w:p>
    <w:p w14:paraId="161D08A2" w14:textId="77777777" w:rsidR="00470E8B" w:rsidRPr="00085C60" w:rsidRDefault="00470E8B" w:rsidP="007C01FF">
      <w:pPr>
        <w:spacing w:after="0"/>
        <w:contextualSpacing/>
        <w:rPr>
          <w:rFonts w:ascii="Arial" w:hAnsi="Arial" w:cs="Arial"/>
          <w:b/>
          <w:sz w:val="24"/>
          <w:szCs w:val="24"/>
          <w:lang w:eastAsia="zh-CN"/>
        </w:rPr>
      </w:pPr>
      <w:r w:rsidRPr="00085C60">
        <w:rPr>
          <w:rFonts w:ascii="Arial" w:hAnsi="Arial" w:cs="Arial"/>
          <w:b/>
          <w:sz w:val="24"/>
          <w:szCs w:val="24"/>
          <w:lang w:eastAsia="zh-CN"/>
        </w:rPr>
        <w:t>Sposób rozliczenia:</w:t>
      </w:r>
    </w:p>
    <w:p w14:paraId="134F1D6D" w14:textId="77777777" w:rsidR="00AD5E2F" w:rsidRPr="00085C60" w:rsidRDefault="00AD5E2F" w:rsidP="007C01FF">
      <w:pPr>
        <w:spacing w:after="0"/>
        <w:contextualSpacing/>
        <w:rPr>
          <w:rFonts w:ascii="Arial" w:hAnsi="Arial" w:cs="Arial"/>
          <w:b/>
          <w:sz w:val="24"/>
          <w:szCs w:val="24"/>
        </w:rPr>
      </w:pPr>
    </w:p>
    <w:p w14:paraId="5D288961" w14:textId="30BE099C" w:rsidR="00AD5E2F" w:rsidRPr="007C01FF" w:rsidRDefault="00AD5E2F" w:rsidP="007C01FF">
      <w:pPr>
        <w:spacing w:after="0"/>
        <w:contextualSpacing/>
        <w:rPr>
          <w:rFonts w:ascii="Arial" w:hAnsi="Arial" w:cs="Arial"/>
          <w:b/>
          <w:sz w:val="24"/>
          <w:szCs w:val="24"/>
        </w:rPr>
      </w:pPr>
      <w:r w:rsidRPr="002816CE">
        <w:rPr>
          <w:rFonts w:ascii="Arial" w:hAnsi="Arial" w:cs="Arial"/>
          <w:b/>
          <w:sz w:val="24"/>
          <w:szCs w:val="24"/>
        </w:rPr>
        <w:t xml:space="preserve">Etap I – wykonanie robót budowlanych </w:t>
      </w:r>
      <w:r w:rsidR="005E13B7" w:rsidRPr="002816CE">
        <w:rPr>
          <w:rFonts w:ascii="Arial" w:hAnsi="Arial" w:cs="Arial"/>
          <w:b/>
          <w:sz w:val="24"/>
          <w:szCs w:val="24"/>
        </w:rPr>
        <w:t>I</w:t>
      </w:r>
      <w:r w:rsidRPr="002816CE">
        <w:rPr>
          <w:rFonts w:ascii="Arial" w:hAnsi="Arial" w:cs="Arial"/>
          <w:b/>
          <w:sz w:val="24"/>
          <w:szCs w:val="24"/>
        </w:rPr>
        <w:t xml:space="preserve"> </w:t>
      </w:r>
      <w:r w:rsidRPr="007C01FF">
        <w:rPr>
          <w:rFonts w:ascii="Arial" w:hAnsi="Arial" w:cs="Arial"/>
          <w:b/>
          <w:sz w:val="24"/>
          <w:szCs w:val="24"/>
        </w:rPr>
        <w:t>etapu zgodnie z harmonogramem rzeczowo-finansowym w terminie do 30.06.2026 r.</w:t>
      </w:r>
    </w:p>
    <w:p w14:paraId="772B4393" w14:textId="77777777" w:rsidR="00AD5E2F" w:rsidRPr="007C01FF" w:rsidRDefault="00AD5E2F" w:rsidP="007C01FF">
      <w:pPr>
        <w:spacing w:after="0"/>
        <w:contextualSpacing/>
        <w:rPr>
          <w:rFonts w:ascii="Arial" w:hAnsi="Arial" w:cs="Arial"/>
          <w:b/>
          <w:sz w:val="24"/>
          <w:szCs w:val="24"/>
        </w:rPr>
      </w:pPr>
    </w:p>
    <w:p w14:paraId="51CC4979" w14:textId="65DDF15F" w:rsidR="00AD5E2F" w:rsidRPr="007C01FF" w:rsidRDefault="00AD5E2F" w:rsidP="007C01FF">
      <w:pPr>
        <w:spacing w:after="0"/>
        <w:contextualSpacing/>
        <w:rPr>
          <w:rFonts w:ascii="Arial" w:hAnsi="Arial" w:cs="Arial"/>
          <w:b/>
          <w:sz w:val="24"/>
          <w:szCs w:val="24"/>
        </w:rPr>
      </w:pPr>
      <w:r w:rsidRPr="007C01FF">
        <w:rPr>
          <w:rFonts w:ascii="Arial" w:hAnsi="Arial" w:cs="Arial"/>
          <w:b/>
          <w:sz w:val="24"/>
          <w:szCs w:val="24"/>
        </w:rPr>
        <w:t xml:space="preserve">Wypłata środków w wysokości nie mniej niż 597 825,00 zł brutto, jednak nie więcej niż 750 000,00 zł brutto wypłacona zostanie po dokonaniu odbioru </w:t>
      </w:r>
      <w:r w:rsidRPr="007C01FF">
        <w:rPr>
          <w:rFonts w:ascii="Arial" w:hAnsi="Arial" w:cs="Arial"/>
          <w:b/>
          <w:sz w:val="24"/>
          <w:szCs w:val="24"/>
        </w:rPr>
        <w:lastRenderedPageBreak/>
        <w:t xml:space="preserve">częściowego wydzielonego </w:t>
      </w:r>
      <w:r w:rsidR="005E13B7" w:rsidRPr="007C01FF">
        <w:rPr>
          <w:rFonts w:ascii="Arial" w:hAnsi="Arial" w:cs="Arial"/>
          <w:b/>
          <w:sz w:val="24"/>
          <w:szCs w:val="24"/>
        </w:rPr>
        <w:t>I</w:t>
      </w:r>
      <w:r w:rsidRPr="007C01FF">
        <w:rPr>
          <w:rFonts w:ascii="Arial" w:hAnsi="Arial" w:cs="Arial"/>
          <w:b/>
          <w:sz w:val="24"/>
          <w:szCs w:val="24"/>
        </w:rPr>
        <w:t xml:space="preserve"> etapu prac, zgodnie z harmonogramem rzeczowo-finansowym. Wypłata nastąpi w terminie 30 dni od daty prawidłowo wystawionej </w:t>
      </w:r>
      <w:r w:rsidR="0074560A" w:rsidRPr="007C01FF">
        <w:rPr>
          <w:rFonts w:ascii="Arial" w:hAnsi="Arial" w:cs="Arial"/>
          <w:b/>
          <w:sz w:val="24"/>
          <w:szCs w:val="24"/>
        </w:rPr>
        <w:t>przez Wykon</w:t>
      </w:r>
      <w:r w:rsidR="002816CE" w:rsidRPr="007C01FF">
        <w:rPr>
          <w:rFonts w:ascii="Arial" w:hAnsi="Arial" w:cs="Arial"/>
          <w:b/>
          <w:sz w:val="24"/>
          <w:szCs w:val="24"/>
        </w:rPr>
        <w:t>a</w:t>
      </w:r>
      <w:r w:rsidR="0074560A" w:rsidRPr="007C01FF">
        <w:rPr>
          <w:rFonts w:ascii="Arial" w:hAnsi="Arial" w:cs="Arial"/>
          <w:b/>
          <w:sz w:val="24"/>
          <w:szCs w:val="24"/>
        </w:rPr>
        <w:t xml:space="preserve">wcę </w:t>
      </w:r>
      <w:r w:rsidRPr="007C01FF">
        <w:rPr>
          <w:rFonts w:ascii="Arial" w:hAnsi="Arial" w:cs="Arial"/>
          <w:b/>
          <w:sz w:val="24"/>
          <w:szCs w:val="24"/>
        </w:rPr>
        <w:t>faktury, na rachunek bankowy Wykonawcy</w:t>
      </w:r>
    </w:p>
    <w:p w14:paraId="252B9687" w14:textId="77777777" w:rsidR="00AD5E2F" w:rsidRPr="007C01FF" w:rsidRDefault="00AD5E2F" w:rsidP="007C01FF">
      <w:pPr>
        <w:spacing w:after="0"/>
        <w:contextualSpacing/>
        <w:rPr>
          <w:rFonts w:ascii="Arial" w:hAnsi="Arial" w:cs="Arial"/>
          <w:b/>
          <w:sz w:val="24"/>
          <w:szCs w:val="24"/>
        </w:rPr>
      </w:pPr>
    </w:p>
    <w:p w14:paraId="143A7E48" w14:textId="104AD8F0" w:rsidR="00AD5E2F" w:rsidRPr="007C01FF" w:rsidRDefault="00AD5E2F" w:rsidP="007C01FF">
      <w:pPr>
        <w:pStyle w:val="Akapitzlist"/>
        <w:tabs>
          <w:tab w:val="left" w:pos="284"/>
        </w:tabs>
        <w:spacing w:after="0"/>
        <w:ind w:left="0"/>
        <w:rPr>
          <w:rFonts w:ascii="Arial" w:hAnsi="Arial"/>
          <w:b/>
          <w:bCs/>
          <w:sz w:val="24"/>
          <w:szCs w:val="24"/>
        </w:rPr>
      </w:pPr>
      <w:r w:rsidRPr="007C01FF">
        <w:rPr>
          <w:rFonts w:ascii="Arial" w:hAnsi="Arial" w:cs="Arial"/>
          <w:b/>
          <w:sz w:val="24"/>
          <w:szCs w:val="24"/>
        </w:rPr>
        <w:t xml:space="preserve">Etap II - </w:t>
      </w:r>
      <w:r w:rsidRPr="007C01FF">
        <w:rPr>
          <w:rFonts w:ascii="Arial" w:hAnsi="Arial"/>
          <w:b/>
          <w:bCs/>
          <w:sz w:val="24"/>
          <w:szCs w:val="24"/>
        </w:rPr>
        <w:t xml:space="preserve">termin wykonania robót objętych II etapem inwestycji zgodnie </w:t>
      </w:r>
      <w:r w:rsidR="007C01FF">
        <w:rPr>
          <w:rFonts w:ascii="Arial" w:hAnsi="Arial"/>
          <w:b/>
          <w:bCs/>
          <w:sz w:val="24"/>
          <w:szCs w:val="24"/>
        </w:rPr>
        <w:t xml:space="preserve">                        </w:t>
      </w:r>
      <w:r w:rsidRPr="007C01FF">
        <w:rPr>
          <w:rFonts w:ascii="Arial" w:hAnsi="Arial"/>
          <w:b/>
          <w:bCs/>
          <w:sz w:val="24"/>
          <w:szCs w:val="24"/>
        </w:rPr>
        <w:t>z harmonogramem rzeczowo-finansowym do terminu określonego w § 3 ust. 2, wartość robót etapu II stanowi różnicę pomiędzy wartością przedmiotu zamówienia określoną w umowie a wartością etapu I inwestycji.</w:t>
      </w:r>
    </w:p>
    <w:p w14:paraId="6E15A862" w14:textId="056E48D3" w:rsidR="005E13B7" w:rsidRPr="00A30D9F" w:rsidRDefault="005E13B7" w:rsidP="007C01FF">
      <w:pPr>
        <w:spacing w:after="0"/>
        <w:contextualSpacing/>
        <w:rPr>
          <w:rFonts w:ascii="Arial" w:hAnsi="Arial" w:cs="Arial"/>
          <w:b/>
          <w:sz w:val="24"/>
          <w:szCs w:val="24"/>
        </w:rPr>
      </w:pPr>
      <w:r w:rsidRPr="007C01FF">
        <w:rPr>
          <w:rFonts w:ascii="Arial" w:hAnsi="Arial" w:cs="Arial"/>
          <w:b/>
          <w:sz w:val="24"/>
          <w:szCs w:val="24"/>
        </w:rPr>
        <w:t xml:space="preserve">Wypłata środków nastąpi po zakończeniu zadania i dokonaniu odbioru końcowego inwestycji w wysokości zgodnej z harmonogramem rzeczowo-finansowym. Wypłata nastąpi w terminie 30 dni od daty prawidłowo wystawionej </w:t>
      </w:r>
      <w:r w:rsidR="0074560A" w:rsidRPr="007C01FF">
        <w:rPr>
          <w:rFonts w:ascii="Arial" w:hAnsi="Arial" w:cs="Arial"/>
          <w:b/>
          <w:sz w:val="24"/>
          <w:szCs w:val="24"/>
        </w:rPr>
        <w:t xml:space="preserve">przez Wykonawcę </w:t>
      </w:r>
      <w:r w:rsidRPr="007C01FF">
        <w:rPr>
          <w:rFonts w:ascii="Arial" w:hAnsi="Arial" w:cs="Arial"/>
          <w:b/>
          <w:sz w:val="24"/>
          <w:szCs w:val="24"/>
        </w:rPr>
        <w:t>faktury, na rachunek bankowy Wykonawcy.</w:t>
      </w:r>
    </w:p>
    <w:p w14:paraId="6C0905DF" w14:textId="77777777" w:rsidR="007C01FF" w:rsidRDefault="007C01FF" w:rsidP="007C01FF">
      <w:pPr>
        <w:spacing w:after="0"/>
        <w:rPr>
          <w:rFonts w:ascii="Arial" w:hAnsi="Arial"/>
          <w:sz w:val="24"/>
          <w:szCs w:val="24"/>
        </w:rPr>
      </w:pPr>
    </w:p>
    <w:p w14:paraId="235FC597" w14:textId="227134F3" w:rsidR="005E7575" w:rsidRPr="009941CF" w:rsidRDefault="00CE1CDA" w:rsidP="007C01FF">
      <w:pPr>
        <w:spacing w:after="0"/>
        <w:jc w:val="center"/>
        <w:rPr>
          <w:rFonts w:ascii="Arial" w:hAnsi="Arial"/>
          <w:sz w:val="24"/>
          <w:szCs w:val="24"/>
        </w:rPr>
      </w:pPr>
      <w:r w:rsidRPr="009941CF">
        <w:rPr>
          <w:rFonts w:ascii="Arial" w:hAnsi="Arial"/>
          <w:sz w:val="24"/>
          <w:szCs w:val="24"/>
        </w:rPr>
        <w:t>§ 2</w:t>
      </w:r>
    </w:p>
    <w:p w14:paraId="2C2C0960" w14:textId="77777777" w:rsidR="005E7575" w:rsidRPr="009941CF" w:rsidRDefault="00CE1CDA" w:rsidP="007C01FF">
      <w:pPr>
        <w:spacing w:after="0"/>
        <w:jc w:val="center"/>
        <w:rPr>
          <w:rFonts w:ascii="Arial" w:hAnsi="Arial"/>
          <w:sz w:val="24"/>
          <w:szCs w:val="24"/>
        </w:rPr>
      </w:pPr>
      <w:r w:rsidRPr="009941CF">
        <w:rPr>
          <w:rFonts w:ascii="Arial" w:hAnsi="Arial"/>
          <w:sz w:val="24"/>
          <w:szCs w:val="24"/>
        </w:rPr>
        <w:t>NADZÓR I KIEROWNICTWO ROBÓT</w:t>
      </w:r>
    </w:p>
    <w:p w14:paraId="30706159" w14:textId="77777777" w:rsidR="005E7575"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Wykonawca zobowiązuje się wyznaczyć na stanowisko kierownika budowy oraz kierownika robót osoby, które spełniają wymagania</w:t>
      </w:r>
      <w:r w:rsidR="00DE3087" w:rsidRPr="009941CF">
        <w:rPr>
          <w:rFonts w:ascii="Arial" w:hAnsi="Arial"/>
          <w:sz w:val="24"/>
          <w:szCs w:val="24"/>
        </w:rPr>
        <w:t>:</w:t>
      </w:r>
    </w:p>
    <w:p w14:paraId="62535305" w14:textId="5AFA81BF" w:rsidR="009941CF" w:rsidRPr="009941CF" w:rsidRDefault="00DE3087" w:rsidP="007C01FF">
      <w:pPr>
        <w:pStyle w:val="Akapitzlist"/>
        <w:numPr>
          <w:ilvl w:val="0"/>
          <w:numId w:val="12"/>
        </w:numPr>
        <w:spacing w:after="0"/>
        <w:ind w:left="284"/>
        <w:rPr>
          <w:rFonts w:ascii="Arial" w:hAnsi="Arial"/>
          <w:sz w:val="24"/>
          <w:szCs w:val="24"/>
        </w:rPr>
      </w:pPr>
      <w:r w:rsidRPr="009941CF">
        <w:rPr>
          <w:rFonts w:ascii="Arial" w:hAnsi="Arial"/>
          <w:sz w:val="24"/>
          <w:szCs w:val="24"/>
        </w:rPr>
        <w:t>kierownik budowy posiadający co najmniej uprawnienia budowlane do kierowania robotami budowlanymi branży konstrukcyjno-budowlanej w zakresie odpowiadającym przedmiotowi zamówienia, spełniającego wymogi Powiatowego Inspektoratu Budowlanego zgodnie z Rozporządzenie Ministra Inwestycji</w:t>
      </w:r>
      <w:r w:rsidR="007C01FF">
        <w:rPr>
          <w:rFonts w:ascii="Arial" w:hAnsi="Arial"/>
          <w:sz w:val="24"/>
          <w:szCs w:val="24"/>
        </w:rPr>
        <w:t xml:space="preserve">                             </w:t>
      </w:r>
      <w:r w:rsidRPr="009941CF">
        <w:rPr>
          <w:rFonts w:ascii="Arial" w:hAnsi="Arial"/>
          <w:sz w:val="24"/>
          <w:szCs w:val="24"/>
        </w:rPr>
        <w:t xml:space="preserve"> i Rozwoju z dnia 29 kwietnia 2019 r. w sprawie przygotowania zawodowego do wykonywania samodzielnych funkcji technicznych w budownictwie (Dz.U. 2019 poz. 831) lub odpowiadające im ważne uprawnienia budowlane do kierowania robotami w zakresie konstrukcyjno-budowlanym bez ograniczeń, które zostały wydane na podstawie wcześniej obowiązujących przepisów lub odpowiadające im uprawnienia wydane obywatelom państw Europejskiego Obszaru Gospodarczego oraz Konfederacji Szwajcarskiej, zgodnie z art. 12a oraz innych przepisów ustawy z dnia 7 lipca 1994 r. Prawo budowlane (</w:t>
      </w:r>
      <w:r w:rsidR="000E2EF9" w:rsidRPr="009941CF">
        <w:rPr>
          <w:rFonts w:ascii="Arial" w:hAnsi="Arial" w:cs="Arial"/>
          <w:sz w:val="24"/>
          <w:szCs w:val="24"/>
        </w:rPr>
        <w:t>Dz.U.2025 poz.418</w:t>
      </w:r>
      <w:r w:rsidRPr="009941CF">
        <w:rPr>
          <w:rFonts w:ascii="Arial" w:hAnsi="Arial"/>
          <w:sz w:val="24"/>
          <w:szCs w:val="24"/>
        </w:rPr>
        <w:t>) oraz ustawy z dnia 22 grudnia 2015 r. o zasadach uznawania kwalifikacji zawodowych nabytych w państwach członkowskich Unii Europejskiej (Dz.U.2023 poz. 334) oraz art.</w:t>
      </w:r>
      <w:r w:rsidR="0074560A">
        <w:rPr>
          <w:rFonts w:ascii="Arial" w:hAnsi="Arial"/>
          <w:sz w:val="24"/>
          <w:szCs w:val="24"/>
        </w:rPr>
        <w:t xml:space="preserve"> </w:t>
      </w:r>
      <w:r w:rsidRPr="009941CF">
        <w:rPr>
          <w:rFonts w:ascii="Arial" w:hAnsi="Arial"/>
          <w:sz w:val="24"/>
          <w:szCs w:val="24"/>
        </w:rPr>
        <w:t>20a ustawy z dnia 15 grudnia 2000 r. o samorządach zawodowych architektów oraz inżynierów budownictwa (Dz.U.2023 poz. 551).</w:t>
      </w:r>
    </w:p>
    <w:p w14:paraId="31A4CFCB" w14:textId="7F015BA9" w:rsidR="00DE3087" w:rsidRPr="009941CF" w:rsidRDefault="00DE3087" w:rsidP="007C01FF">
      <w:pPr>
        <w:pStyle w:val="Akapitzlist"/>
        <w:numPr>
          <w:ilvl w:val="0"/>
          <w:numId w:val="12"/>
        </w:numPr>
        <w:spacing w:after="0"/>
        <w:ind w:left="284"/>
        <w:rPr>
          <w:rFonts w:ascii="Arial" w:hAnsi="Arial"/>
          <w:sz w:val="24"/>
          <w:szCs w:val="24"/>
        </w:rPr>
      </w:pPr>
      <w:r w:rsidRPr="009941CF">
        <w:rPr>
          <w:rFonts w:ascii="Arial" w:hAnsi="Arial"/>
          <w:sz w:val="24"/>
          <w:szCs w:val="24"/>
        </w:rPr>
        <w:t>kierownik robót budowlanych, posiadający uprawnienia budowlane do kierowania robotami budowlanymi w specjalności instalacyjnej w zakresie sieci, instalacji</w:t>
      </w:r>
      <w:r w:rsidR="007C01FF">
        <w:rPr>
          <w:rFonts w:ascii="Arial" w:hAnsi="Arial"/>
          <w:sz w:val="24"/>
          <w:szCs w:val="24"/>
        </w:rPr>
        <w:t xml:space="preserve">                                                   </w:t>
      </w:r>
      <w:r w:rsidRPr="009941CF">
        <w:rPr>
          <w:rFonts w:ascii="Arial" w:hAnsi="Arial"/>
          <w:sz w:val="24"/>
          <w:szCs w:val="24"/>
        </w:rPr>
        <w:t xml:space="preserve"> i urządzeń elektrycznych i elektroenergetycznych zgodnie z Rozporządzenie Ministra Inwestycji i Rozwoju z dnia 29 kwietnia 2019 r. w sprawie przygotowania zawodowego do wykonywania samodzielnych funkcji technicznych w budownictwie (Dz.U.2019 poz. 831) lub odpowiadające im ważne uprawnienia budowlane do kierowania robotami w zakresie tej specjalności, które zostały </w:t>
      </w:r>
      <w:r w:rsidRPr="009941CF">
        <w:rPr>
          <w:rFonts w:ascii="Arial" w:hAnsi="Arial"/>
          <w:sz w:val="24"/>
          <w:szCs w:val="24"/>
        </w:rPr>
        <w:lastRenderedPageBreak/>
        <w:t>wydane na podstawie wcześniej obowiązujących przepisów lub odpowiadające im uprawnienia wydane obywatelom państw Europejskiego Obszaru Gospodarczego oraz Konfederacji Szwajcarskiej, zgodnie z art. 12a oraz innych przepisów ustawy z dnia 7 lipca 1994 r. Prawo budowlane (</w:t>
      </w:r>
      <w:r w:rsidR="000E2EF9" w:rsidRPr="009941CF">
        <w:rPr>
          <w:rFonts w:ascii="Arial" w:hAnsi="Arial"/>
          <w:sz w:val="24"/>
          <w:szCs w:val="24"/>
        </w:rPr>
        <w:t>Dz.U.2025 poz.418</w:t>
      </w:r>
      <w:r w:rsidRPr="009941CF">
        <w:rPr>
          <w:rFonts w:ascii="Arial" w:hAnsi="Arial"/>
          <w:sz w:val="24"/>
          <w:szCs w:val="24"/>
        </w:rPr>
        <w:t xml:space="preserve">) oraz ustawy z dnia 22 grudnia 2015 r. o zasadach uznawania kwalifikacji zawodowych nabytych </w:t>
      </w:r>
      <w:r w:rsidR="007C01FF">
        <w:rPr>
          <w:rFonts w:ascii="Arial" w:hAnsi="Arial"/>
          <w:sz w:val="24"/>
          <w:szCs w:val="24"/>
        </w:rPr>
        <w:t xml:space="preserve">                      </w:t>
      </w:r>
      <w:r w:rsidRPr="009941CF">
        <w:rPr>
          <w:rFonts w:ascii="Arial" w:hAnsi="Arial"/>
          <w:sz w:val="24"/>
          <w:szCs w:val="24"/>
        </w:rPr>
        <w:t>w państwach członkowskich Unii Europejskiej (Dz.U.2023 poz. 334) oraz art.20a ustawy z dnia 15 grudnia 2000 r. o samorządach zawodowych architektów oraz inżynierów budownictwa (Dz.U.2023 poz. 551).</w:t>
      </w:r>
    </w:p>
    <w:p w14:paraId="1AC46495" w14:textId="4378FC02" w:rsidR="00B146E2" w:rsidRPr="009941CF" w:rsidRDefault="00B146E2" w:rsidP="007C01FF">
      <w:pPr>
        <w:pStyle w:val="Akapitzlist"/>
        <w:numPr>
          <w:ilvl w:val="0"/>
          <w:numId w:val="12"/>
        </w:numPr>
        <w:suppressAutoHyphens w:val="0"/>
        <w:spacing w:after="0"/>
        <w:ind w:left="284"/>
        <w:rPr>
          <w:rFonts w:ascii="Arial" w:hAnsi="Arial" w:cs="Arial"/>
          <w:b/>
          <w:bCs/>
          <w:sz w:val="24"/>
          <w:szCs w:val="24"/>
        </w:rPr>
      </w:pPr>
      <w:r w:rsidRPr="009941CF">
        <w:rPr>
          <w:rFonts w:ascii="Arial" w:hAnsi="Arial" w:cs="Arial"/>
          <w:sz w:val="24"/>
          <w:szCs w:val="24"/>
        </w:rPr>
        <w:t>kierownik robót budowlanych, posiadający uprawnienia budowlane do kierowania robotami budowlanymi w specjalności drogowej zgodnie z Rozporządzenie</w:t>
      </w:r>
      <w:r w:rsidR="007C01FF">
        <w:rPr>
          <w:rFonts w:ascii="Arial" w:hAnsi="Arial" w:cs="Arial"/>
          <w:sz w:val="24"/>
          <w:szCs w:val="24"/>
        </w:rPr>
        <w:t xml:space="preserve">                        </w:t>
      </w:r>
      <w:r w:rsidRPr="009941CF">
        <w:rPr>
          <w:rFonts w:ascii="Arial" w:hAnsi="Arial" w:cs="Arial"/>
          <w:sz w:val="24"/>
          <w:szCs w:val="24"/>
        </w:rPr>
        <w:t xml:space="preserve"> Ministra Inwestycji i Rozwoju z dnia 29 kwietnia 2019 r. w sprawie przygotowania zawodowego do wykonywania samodzielnych funkcji technicznych </w:t>
      </w:r>
      <w:r w:rsidR="007C01FF">
        <w:rPr>
          <w:rFonts w:ascii="Arial" w:hAnsi="Arial" w:cs="Arial"/>
          <w:sz w:val="24"/>
          <w:szCs w:val="24"/>
        </w:rPr>
        <w:t xml:space="preserve">                           </w:t>
      </w:r>
      <w:r w:rsidRPr="009941CF">
        <w:rPr>
          <w:rFonts w:ascii="Arial" w:hAnsi="Arial" w:cs="Arial"/>
          <w:sz w:val="24"/>
          <w:szCs w:val="24"/>
        </w:rPr>
        <w:t xml:space="preserve">w budownictwie (Dz.U. 2019 poz. 831) lub odpowiadające im ważne uprawnienia budowlane do kierowania robotami w zakresie tej specjalności, które zostały </w:t>
      </w:r>
      <w:r w:rsidR="007C01FF">
        <w:rPr>
          <w:rFonts w:ascii="Arial" w:hAnsi="Arial" w:cs="Arial"/>
          <w:sz w:val="24"/>
          <w:szCs w:val="24"/>
        </w:rPr>
        <w:t xml:space="preserve">                </w:t>
      </w:r>
      <w:r w:rsidRPr="009941CF">
        <w:rPr>
          <w:rFonts w:ascii="Arial" w:hAnsi="Arial" w:cs="Arial"/>
          <w:sz w:val="24"/>
          <w:szCs w:val="24"/>
        </w:rPr>
        <w:t xml:space="preserve">wydane na podstawie wcześniej obowiązujących przepisów lub odpowiadające im uprawnienia wydane obywatelom państw Europejskiego Obszaru Gospodarczego oraz Konfederacji Szwajcarskiej, zgodnie z art. 12a oraz innych przepisów ustawy z dnia 7 lipca 1994 r. Prawo Budowlane (Dz.U.2025 poz.418) oraz ustawy z dnia 22 grudnia 2015 r. o zasadach uznawania kwalifikacji zawodowych nabytych </w:t>
      </w:r>
      <w:r w:rsidR="007C01FF">
        <w:rPr>
          <w:rFonts w:ascii="Arial" w:hAnsi="Arial" w:cs="Arial"/>
          <w:sz w:val="24"/>
          <w:szCs w:val="24"/>
        </w:rPr>
        <w:t xml:space="preserve">                   </w:t>
      </w:r>
      <w:r w:rsidRPr="009941CF">
        <w:rPr>
          <w:rFonts w:ascii="Arial" w:hAnsi="Arial" w:cs="Arial"/>
          <w:sz w:val="24"/>
          <w:szCs w:val="24"/>
        </w:rPr>
        <w:t xml:space="preserve">w państwach członkowskich Unii Europejskiej (Dz.U.2023 poz. 334) oraz art.20a ustawy z dnia 15 grudnia 2000 r. o samorządach zawodowych architektów oraz </w:t>
      </w:r>
      <w:r w:rsidR="007C01FF">
        <w:rPr>
          <w:rFonts w:ascii="Arial" w:hAnsi="Arial" w:cs="Arial"/>
          <w:sz w:val="24"/>
          <w:szCs w:val="24"/>
        </w:rPr>
        <w:t xml:space="preserve">   </w:t>
      </w:r>
      <w:r w:rsidRPr="009941CF">
        <w:rPr>
          <w:rFonts w:ascii="Arial" w:hAnsi="Arial" w:cs="Arial"/>
          <w:sz w:val="24"/>
          <w:szCs w:val="24"/>
        </w:rPr>
        <w:t>inżynierów budownictwa (Dz.U.2023 poz. 551).</w:t>
      </w:r>
    </w:p>
    <w:p w14:paraId="7B5366B1" w14:textId="10E6507C" w:rsidR="00DE3087" w:rsidRPr="009941CF" w:rsidRDefault="00DE3087" w:rsidP="007C01FF">
      <w:pPr>
        <w:pStyle w:val="Tekstpodstawowy"/>
        <w:numPr>
          <w:ilvl w:val="0"/>
          <w:numId w:val="12"/>
        </w:numPr>
        <w:tabs>
          <w:tab w:val="left" w:pos="284"/>
          <w:tab w:val="left" w:pos="567"/>
        </w:tabs>
        <w:spacing w:after="0"/>
        <w:ind w:left="284"/>
        <w:rPr>
          <w:rFonts w:ascii="Arial" w:hAnsi="Arial" w:cs="Arial"/>
          <w:sz w:val="24"/>
          <w:szCs w:val="24"/>
        </w:rPr>
      </w:pPr>
      <w:r w:rsidRPr="009941CF">
        <w:rPr>
          <w:rFonts w:ascii="Arial" w:hAnsi="Arial" w:cs="Arial"/>
          <w:sz w:val="24"/>
          <w:szCs w:val="24"/>
        </w:rPr>
        <w:t xml:space="preserve">Zamawiający wymaga, aby kierownik budowy był zatrudniony przy realizacji ww. inwestycji przez cały okres trwania inwestycji, natomiast kierownik robót był zatrudniony przez okres trwania prac o charakterze odpowiadającym jego uprawnieniom do kierowania robotami budowlanymi. Wykonawca jest zobowiązany poinformować na piśmie Zamawiającego o podjęciu działań </w:t>
      </w:r>
      <w:r w:rsidR="007C01FF">
        <w:rPr>
          <w:rFonts w:ascii="Arial" w:hAnsi="Arial" w:cs="Arial"/>
          <w:sz w:val="24"/>
          <w:szCs w:val="24"/>
        </w:rPr>
        <w:t xml:space="preserve">                          </w:t>
      </w:r>
      <w:r w:rsidRPr="009941CF">
        <w:rPr>
          <w:rFonts w:ascii="Arial" w:hAnsi="Arial" w:cs="Arial"/>
          <w:sz w:val="24"/>
          <w:szCs w:val="24"/>
        </w:rPr>
        <w:t xml:space="preserve">w ramach realizacji inwestycji przez danego kierownika robót najpóźniej w dniu podjęcia tych działań. W ww. piśmie Wykonawca zobowiązany jest podać dane osobowe kierownika robót i numer uprawnień oraz załączyć kserokopię decyzji </w:t>
      </w:r>
      <w:r w:rsidR="007C01FF">
        <w:rPr>
          <w:rFonts w:ascii="Arial" w:hAnsi="Arial" w:cs="Arial"/>
          <w:sz w:val="24"/>
          <w:szCs w:val="24"/>
        </w:rPr>
        <w:t xml:space="preserve">                </w:t>
      </w:r>
      <w:r w:rsidRPr="009941CF">
        <w:rPr>
          <w:rFonts w:ascii="Arial" w:hAnsi="Arial" w:cs="Arial"/>
          <w:sz w:val="24"/>
          <w:szCs w:val="24"/>
        </w:rPr>
        <w:t xml:space="preserve">o nadaniu uprawnień budowlanych i zaświadczenia o przynależności do izby samorządu zawodowego. </w:t>
      </w:r>
    </w:p>
    <w:p w14:paraId="499787D7" w14:textId="77777777" w:rsidR="005E7575" w:rsidRPr="009941CF" w:rsidRDefault="00CE1CDA" w:rsidP="007C01FF">
      <w:pPr>
        <w:pStyle w:val="Akapitzlist"/>
        <w:numPr>
          <w:ilvl w:val="0"/>
          <w:numId w:val="1"/>
        </w:numPr>
        <w:spacing w:after="0"/>
        <w:rPr>
          <w:rFonts w:ascii="Arial" w:hAnsi="Arial"/>
          <w:sz w:val="24"/>
          <w:szCs w:val="24"/>
        </w:rPr>
      </w:pPr>
      <w:r w:rsidRPr="009941CF">
        <w:rPr>
          <w:rFonts w:ascii="Arial" w:hAnsi="Arial"/>
          <w:sz w:val="24"/>
          <w:szCs w:val="24"/>
        </w:rPr>
        <w:t>Kierownikiem budowy z ramienia Wykonawcy będzie.............. posiadający uprawnienia budowlane do kierowania robotami budowlanymi w specjalności konstrukcyjno – budowlanej, tel………….</w:t>
      </w:r>
    </w:p>
    <w:p w14:paraId="5543208A" w14:textId="77777777" w:rsidR="005E7575"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Kierownikiem robót z ramienia Wykonawcy będzie…………...posiadający uprawnienia instalacyjne do kierowania robotami budowlanymi w zakresie sieci instalacji i urządzeń elektrycznych i elektroenergetycznych , tel………….</w:t>
      </w:r>
    </w:p>
    <w:p w14:paraId="0B443B62" w14:textId="77777777" w:rsidR="0018549F" w:rsidRPr="009941CF" w:rsidRDefault="0018549F" w:rsidP="007C01FF">
      <w:pPr>
        <w:pStyle w:val="Akapitzlist"/>
        <w:numPr>
          <w:ilvl w:val="0"/>
          <w:numId w:val="1"/>
        </w:numPr>
        <w:suppressAutoHyphens w:val="0"/>
        <w:spacing w:after="0"/>
        <w:rPr>
          <w:rFonts w:ascii="Arial" w:hAnsi="Arial" w:cs="Arial"/>
          <w:sz w:val="24"/>
          <w:szCs w:val="24"/>
        </w:rPr>
      </w:pPr>
      <w:r w:rsidRPr="009941CF">
        <w:rPr>
          <w:rFonts w:ascii="Arial" w:hAnsi="Arial"/>
          <w:sz w:val="24"/>
          <w:szCs w:val="24"/>
        </w:rPr>
        <w:lastRenderedPageBreak/>
        <w:t>Kierownikiem robót z ramienia Wykonawcy będzie…………...</w:t>
      </w:r>
      <w:r w:rsidRPr="009941CF">
        <w:rPr>
          <w:rFonts w:ascii="Arial" w:hAnsi="Arial" w:cs="Arial"/>
          <w:sz w:val="24"/>
          <w:szCs w:val="24"/>
        </w:rPr>
        <w:t xml:space="preserve"> posiadający uprawnienia budowlane do kierowania robotami budowlanymi w specjalności drogowej, tel………</w:t>
      </w:r>
    </w:p>
    <w:p w14:paraId="53A6CBA2" w14:textId="77777777" w:rsidR="005E7575"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Zakres działania Kierownika budowy określają przepisy ustawy z dnia 7 lipca  1994 r. Prawo budowlane (Dz. U. z 202</w:t>
      </w:r>
      <w:r w:rsidR="000E2EF9" w:rsidRPr="009941CF">
        <w:rPr>
          <w:rFonts w:ascii="Arial" w:hAnsi="Arial"/>
          <w:sz w:val="24"/>
          <w:szCs w:val="24"/>
        </w:rPr>
        <w:t>5</w:t>
      </w:r>
      <w:r w:rsidRPr="009941CF">
        <w:rPr>
          <w:rFonts w:ascii="Arial" w:hAnsi="Arial"/>
          <w:sz w:val="24"/>
          <w:szCs w:val="24"/>
        </w:rPr>
        <w:t xml:space="preserve"> poz. </w:t>
      </w:r>
      <w:r w:rsidR="000E2EF9" w:rsidRPr="009941CF">
        <w:rPr>
          <w:rFonts w:ascii="Arial" w:hAnsi="Arial"/>
          <w:sz w:val="24"/>
          <w:szCs w:val="24"/>
        </w:rPr>
        <w:t>418</w:t>
      </w:r>
      <w:r w:rsidRPr="009941CF">
        <w:rPr>
          <w:rFonts w:ascii="Arial" w:hAnsi="Arial"/>
          <w:sz w:val="24"/>
          <w:szCs w:val="24"/>
        </w:rPr>
        <w:t>t.j.).</w:t>
      </w:r>
    </w:p>
    <w:p w14:paraId="40DEE60F" w14:textId="77777777" w:rsidR="005E7575"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 xml:space="preserve">Zmiana osoby Kierownika budowy, kierownika robót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w:t>
      </w:r>
      <w:r w:rsidR="009A4F9D" w:rsidRPr="009941CF">
        <w:rPr>
          <w:rFonts w:ascii="Arial" w:hAnsi="Arial"/>
          <w:sz w:val="24"/>
          <w:szCs w:val="24"/>
        </w:rPr>
        <w:t>niniejszej umowie.</w:t>
      </w:r>
    </w:p>
    <w:p w14:paraId="422CAFFB" w14:textId="77777777" w:rsidR="005E7575"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Zaakceptowane przez Zamawiającego zmiany osób, o których mowa w ust. 2, 3, 4 winny być potwierdzone pisemnie, wymagają aneksu do niniejszej umowy.</w:t>
      </w:r>
    </w:p>
    <w:p w14:paraId="4768048D" w14:textId="77777777" w:rsidR="003E179F"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Ze strony Zamawiającego obowiązki Inspektorów Nadzoru inwestorskiego wykonywać będą wyznaczone przez Zamawiającego osoby.</w:t>
      </w:r>
    </w:p>
    <w:p w14:paraId="7C83834A" w14:textId="77777777" w:rsidR="005E7575" w:rsidRPr="009941CF" w:rsidRDefault="00CE1CDA" w:rsidP="007C01FF">
      <w:pPr>
        <w:pStyle w:val="Akapitzlist"/>
        <w:numPr>
          <w:ilvl w:val="0"/>
          <w:numId w:val="1"/>
        </w:numPr>
        <w:spacing w:after="0"/>
        <w:ind w:left="284" w:hanging="284"/>
        <w:rPr>
          <w:rFonts w:ascii="Arial" w:hAnsi="Arial"/>
          <w:sz w:val="24"/>
          <w:szCs w:val="24"/>
        </w:rPr>
      </w:pPr>
      <w:r w:rsidRPr="009941CF">
        <w:rPr>
          <w:rFonts w:ascii="Arial" w:hAnsi="Arial"/>
          <w:sz w:val="24"/>
          <w:szCs w:val="24"/>
        </w:rPr>
        <w:t>Inspektorem nadzoru inwestorskiego – Koordynatorem z ramienia Zamawiającego będzie ........... posiadający uprawnienia budowlane w specjalności konstrukcyjno – budowlanej , tel. ………….</w:t>
      </w:r>
    </w:p>
    <w:p w14:paraId="5C50A791" w14:textId="77777777" w:rsidR="005E7575" w:rsidRDefault="00CE1CDA" w:rsidP="007C01FF">
      <w:pPr>
        <w:pStyle w:val="Akapitzlist"/>
        <w:numPr>
          <w:ilvl w:val="0"/>
          <w:numId w:val="1"/>
        </w:numPr>
        <w:spacing w:after="0"/>
        <w:rPr>
          <w:rFonts w:ascii="Arial" w:hAnsi="Arial"/>
          <w:sz w:val="24"/>
          <w:szCs w:val="24"/>
        </w:rPr>
      </w:pPr>
      <w:r w:rsidRPr="009941CF">
        <w:rPr>
          <w:rFonts w:ascii="Arial" w:hAnsi="Arial"/>
          <w:sz w:val="24"/>
          <w:szCs w:val="24"/>
        </w:rPr>
        <w:t>Inspektorem nadzoru inwestorskiego z ramienia Zamawiającego będzie posiadający uprawnienia instalacyjne do kierowania robotami budowlanymi                        w zakresie sieci instalacji i urządzeń elektrycznych i elektroenergetycznych,  tel………….</w:t>
      </w:r>
    </w:p>
    <w:p w14:paraId="1D393EEB" w14:textId="6D784AA2" w:rsidR="009941CF" w:rsidRPr="009941CF" w:rsidRDefault="009941CF" w:rsidP="007C01FF">
      <w:pPr>
        <w:pStyle w:val="Akapitzlist"/>
        <w:numPr>
          <w:ilvl w:val="0"/>
          <w:numId w:val="1"/>
        </w:numPr>
        <w:spacing w:after="0"/>
        <w:rPr>
          <w:rFonts w:ascii="Arial" w:hAnsi="Arial"/>
          <w:sz w:val="24"/>
          <w:szCs w:val="24"/>
        </w:rPr>
      </w:pPr>
      <w:r w:rsidRPr="009941CF">
        <w:rPr>
          <w:rFonts w:ascii="Arial" w:hAnsi="Arial"/>
          <w:sz w:val="24"/>
          <w:szCs w:val="24"/>
        </w:rPr>
        <w:t xml:space="preserve">Inspektorem nadzoru inwestorskiego z ramienia Zamawiającego będzie posiadający uprawnienia </w:t>
      </w:r>
      <w:r w:rsidRPr="009941CF">
        <w:rPr>
          <w:rFonts w:ascii="Arial" w:hAnsi="Arial" w:cs="Arial"/>
          <w:sz w:val="24"/>
          <w:szCs w:val="24"/>
        </w:rPr>
        <w:t xml:space="preserve">budowlane do kierowania robotami budowlanymi </w:t>
      </w:r>
      <w:r w:rsidR="007C01FF">
        <w:rPr>
          <w:rFonts w:ascii="Arial" w:hAnsi="Arial" w:cs="Arial"/>
          <w:sz w:val="24"/>
          <w:szCs w:val="24"/>
        </w:rPr>
        <w:t xml:space="preserve">                        </w:t>
      </w:r>
      <w:r w:rsidRPr="009941CF">
        <w:rPr>
          <w:rFonts w:ascii="Arial" w:hAnsi="Arial" w:cs="Arial"/>
          <w:sz w:val="24"/>
          <w:szCs w:val="24"/>
        </w:rPr>
        <w:t>w specjalności drogowej</w:t>
      </w:r>
      <w:r w:rsidRPr="009941CF">
        <w:rPr>
          <w:rFonts w:ascii="Arial" w:hAnsi="Arial"/>
          <w:sz w:val="24"/>
          <w:szCs w:val="24"/>
        </w:rPr>
        <w:t>,  tel………….</w:t>
      </w:r>
    </w:p>
    <w:p w14:paraId="382F7DA9" w14:textId="77777777" w:rsidR="005E7575" w:rsidRPr="009941CF" w:rsidRDefault="00CE1CDA" w:rsidP="007C01FF">
      <w:pPr>
        <w:pStyle w:val="Akapitzlist"/>
        <w:numPr>
          <w:ilvl w:val="0"/>
          <w:numId w:val="1"/>
        </w:numPr>
        <w:spacing w:after="0"/>
        <w:rPr>
          <w:rFonts w:ascii="Arial" w:hAnsi="Arial"/>
          <w:sz w:val="24"/>
          <w:szCs w:val="24"/>
        </w:rPr>
      </w:pPr>
      <w:r w:rsidRPr="009941CF">
        <w:rPr>
          <w:rFonts w:ascii="Arial" w:hAnsi="Arial"/>
          <w:sz w:val="24"/>
          <w:szCs w:val="24"/>
        </w:rPr>
        <w:t>Zakres działania Inspektora Nadzoru Inwestorskiego określają przepisy ustawy    z dnia 7 lipca 1994 r. Prawo budowlane (</w:t>
      </w:r>
      <w:r w:rsidR="009941CF" w:rsidRPr="009941CF">
        <w:rPr>
          <w:rFonts w:ascii="Arial" w:hAnsi="Arial" w:cs="Arial"/>
          <w:sz w:val="24"/>
          <w:szCs w:val="24"/>
        </w:rPr>
        <w:t>Dz.U.2025 poz.418</w:t>
      </w:r>
      <w:r w:rsidRPr="009941CF">
        <w:rPr>
          <w:rFonts w:ascii="Arial" w:hAnsi="Arial"/>
          <w:sz w:val="24"/>
          <w:szCs w:val="24"/>
        </w:rPr>
        <w:t>).</w:t>
      </w:r>
    </w:p>
    <w:p w14:paraId="766EC451" w14:textId="77777777" w:rsidR="007C01FF" w:rsidRDefault="007C01FF" w:rsidP="007C01FF">
      <w:pPr>
        <w:spacing w:after="0"/>
        <w:rPr>
          <w:rFonts w:ascii="Arial" w:hAnsi="Arial"/>
          <w:sz w:val="24"/>
          <w:szCs w:val="24"/>
        </w:rPr>
      </w:pPr>
    </w:p>
    <w:p w14:paraId="10F49064" w14:textId="3AD41D24" w:rsidR="005E7575" w:rsidRPr="009941CF" w:rsidRDefault="00CE1CDA" w:rsidP="007C01FF">
      <w:pPr>
        <w:spacing w:after="0"/>
        <w:jc w:val="center"/>
        <w:rPr>
          <w:rFonts w:ascii="Arial" w:hAnsi="Arial"/>
          <w:sz w:val="24"/>
          <w:szCs w:val="24"/>
        </w:rPr>
      </w:pPr>
      <w:r w:rsidRPr="009941CF">
        <w:rPr>
          <w:rFonts w:ascii="Arial" w:hAnsi="Arial"/>
          <w:sz w:val="24"/>
          <w:szCs w:val="24"/>
        </w:rPr>
        <w:t>§ 3</w:t>
      </w:r>
    </w:p>
    <w:p w14:paraId="1154178F" w14:textId="77777777" w:rsidR="005E7575" w:rsidRPr="009941CF" w:rsidRDefault="00CE1CDA" w:rsidP="007C01FF">
      <w:pPr>
        <w:spacing w:after="0"/>
        <w:jc w:val="center"/>
        <w:rPr>
          <w:rFonts w:ascii="Arial" w:hAnsi="Arial"/>
          <w:sz w:val="24"/>
          <w:szCs w:val="24"/>
        </w:rPr>
      </w:pPr>
      <w:r w:rsidRPr="009941CF">
        <w:rPr>
          <w:rFonts w:ascii="Arial" w:hAnsi="Arial"/>
          <w:sz w:val="24"/>
          <w:szCs w:val="24"/>
        </w:rPr>
        <w:t>TERMINY REALIZACJI</w:t>
      </w:r>
    </w:p>
    <w:p w14:paraId="62188A82" w14:textId="77777777" w:rsidR="005E7575" w:rsidRPr="00A30D9F" w:rsidRDefault="00CE1CDA" w:rsidP="007C01FF">
      <w:pPr>
        <w:spacing w:after="0"/>
        <w:rPr>
          <w:rFonts w:ascii="Arial" w:hAnsi="Arial"/>
          <w:sz w:val="24"/>
          <w:szCs w:val="24"/>
        </w:rPr>
      </w:pPr>
      <w:r w:rsidRPr="009941CF">
        <w:rPr>
          <w:rFonts w:ascii="Arial" w:hAnsi="Arial"/>
          <w:sz w:val="24"/>
          <w:szCs w:val="24"/>
        </w:rPr>
        <w:t>1</w:t>
      </w:r>
      <w:r w:rsidRPr="00A30D9F">
        <w:rPr>
          <w:rFonts w:ascii="Arial" w:hAnsi="Arial"/>
          <w:sz w:val="24"/>
          <w:szCs w:val="24"/>
        </w:rPr>
        <w:t>. Zamawiający przekaże Wykonawcy teren budowy protokolarnie w obecności przedstawicieli Zamawiającego i Wykonawcy w ciągu  3 dni roboczych od dnia zawarcia umowy, a Wykonawca przystąpi do realizacji zamówienia  jednak nie później niż w terminie 3 dni roboczych od daty przekazania terenu budowy.</w:t>
      </w:r>
    </w:p>
    <w:p w14:paraId="62869AF4" w14:textId="6E9CC43D" w:rsidR="0012215C" w:rsidRPr="00A30D9F" w:rsidRDefault="0012215C" w:rsidP="007C01FF">
      <w:pPr>
        <w:spacing w:after="0"/>
        <w:rPr>
          <w:rFonts w:ascii="Arial" w:hAnsi="Arial" w:cs="Arial"/>
          <w:sz w:val="24"/>
          <w:szCs w:val="24"/>
        </w:rPr>
      </w:pPr>
      <w:r w:rsidRPr="00A30D9F">
        <w:rPr>
          <w:rFonts w:ascii="Arial" w:hAnsi="Arial" w:cs="Arial"/>
          <w:sz w:val="24"/>
          <w:szCs w:val="24"/>
        </w:rPr>
        <w:t xml:space="preserve">2. </w:t>
      </w:r>
      <w:r w:rsidRPr="00A30D9F">
        <w:rPr>
          <w:rFonts w:ascii="Arial" w:hAnsi="Arial" w:cs="Arial"/>
          <w:b/>
          <w:bCs/>
          <w:sz w:val="24"/>
          <w:szCs w:val="24"/>
        </w:rPr>
        <w:t xml:space="preserve">Wykonawca jest zobowiązany zakończyć przedmiot niniejszej umowy wraz </w:t>
      </w:r>
      <w:r w:rsidR="007C01FF">
        <w:rPr>
          <w:rFonts w:ascii="Arial" w:hAnsi="Arial" w:cs="Arial"/>
          <w:b/>
          <w:bCs/>
          <w:sz w:val="24"/>
          <w:szCs w:val="24"/>
        </w:rPr>
        <w:t xml:space="preserve">                 </w:t>
      </w:r>
      <w:r w:rsidRPr="00A30D9F">
        <w:rPr>
          <w:rFonts w:ascii="Arial" w:hAnsi="Arial" w:cs="Arial"/>
          <w:b/>
          <w:bCs/>
          <w:sz w:val="24"/>
          <w:szCs w:val="24"/>
        </w:rPr>
        <w:t xml:space="preserve">z uzyskaniem ostatecznej decyzji na użytkowanie </w:t>
      </w:r>
      <w:r w:rsidR="00ED205E" w:rsidRPr="00755982">
        <w:rPr>
          <w:rFonts w:ascii="Arial" w:hAnsi="Arial" w:cs="Arial"/>
          <w:b/>
          <w:bCs/>
          <w:sz w:val="24"/>
          <w:szCs w:val="24"/>
        </w:rPr>
        <w:t>bądź potwierdzeniem zgłoszenia zakończenia robót do PINB, jeśli pozwolenie na użytkowanie nie jest wymagane</w:t>
      </w:r>
      <w:r w:rsidR="00ED205E" w:rsidRPr="00A30D9F">
        <w:rPr>
          <w:rFonts w:ascii="Arial" w:hAnsi="Arial" w:cs="Arial"/>
          <w:b/>
          <w:bCs/>
          <w:sz w:val="24"/>
          <w:szCs w:val="24"/>
        </w:rPr>
        <w:t xml:space="preserve"> </w:t>
      </w:r>
      <w:r w:rsidRPr="00A30D9F">
        <w:rPr>
          <w:rFonts w:ascii="Arial" w:hAnsi="Arial" w:cs="Arial"/>
          <w:b/>
          <w:bCs/>
          <w:sz w:val="24"/>
          <w:szCs w:val="24"/>
        </w:rPr>
        <w:t xml:space="preserve">w terminie do </w:t>
      </w:r>
      <w:r w:rsidR="000E3A36" w:rsidRPr="00A30D9F">
        <w:rPr>
          <w:rFonts w:ascii="Arial" w:hAnsi="Arial" w:cs="Arial"/>
          <w:b/>
          <w:bCs/>
          <w:sz w:val="24"/>
          <w:szCs w:val="24"/>
        </w:rPr>
        <w:t>5 miesięcy od podpisania niniejszej umowy, tj.: …………………….</w:t>
      </w:r>
      <w:r w:rsidRPr="00A30D9F">
        <w:rPr>
          <w:rFonts w:ascii="Arial" w:hAnsi="Arial" w:cs="Arial"/>
          <w:sz w:val="24"/>
          <w:szCs w:val="24"/>
        </w:rPr>
        <w:t>.</w:t>
      </w:r>
    </w:p>
    <w:p w14:paraId="60F37AE6" w14:textId="0FFD99EF" w:rsidR="0012215C" w:rsidRPr="00085C60" w:rsidRDefault="0012215C" w:rsidP="007C01FF">
      <w:pPr>
        <w:spacing w:after="0"/>
        <w:rPr>
          <w:rFonts w:ascii="Arial" w:hAnsi="Arial" w:cs="Arial"/>
          <w:sz w:val="24"/>
          <w:szCs w:val="24"/>
        </w:rPr>
      </w:pPr>
      <w:r w:rsidRPr="00A30D9F">
        <w:rPr>
          <w:rFonts w:ascii="Arial" w:hAnsi="Arial" w:cs="Arial"/>
          <w:sz w:val="24"/>
          <w:szCs w:val="24"/>
        </w:rPr>
        <w:lastRenderedPageBreak/>
        <w:t xml:space="preserve">3. </w:t>
      </w:r>
      <w:bookmarkStart w:id="4" w:name="_Hlk204169736"/>
      <w:r w:rsidRPr="00A30D9F">
        <w:rPr>
          <w:rFonts w:ascii="Arial" w:hAnsi="Arial" w:cs="Arial"/>
          <w:sz w:val="24"/>
          <w:szCs w:val="24"/>
        </w:rPr>
        <w:t xml:space="preserve">Za datę wykonania przedmiotu umowy uważa się faktyczną datę zakończenia robót objętych Umową, stwierdzoną przez kierownika budowy w dzienniku budowy </w:t>
      </w:r>
      <w:r w:rsidRPr="00A30D9F">
        <w:rPr>
          <w:rFonts w:ascii="Arial" w:hAnsi="Arial" w:cs="Arial"/>
          <w:sz w:val="24"/>
          <w:szCs w:val="24"/>
        </w:rPr>
        <w:br/>
        <w:t>i Zespół inspektorów nadzoru Zamawiającego, oraz potwierdzoną uzyskaniem na rzecz Zamawiającego pozwolenia na użytkowanie</w:t>
      </w:r>
      <w:r w:rsidR="00ED205E" w:rsidRPr="00A30D9F">
        <w:rPr>
          <w:rFonts w:ascii="Arial" w:hAnsi="Arial" w:cs="Arial"/>
          <w:sz w:val="24"/>
          <w:szCs w:val="24"/>
        </w:rPr>
        <w:t>,</w:t>
      </w:r>
      <w:r w:rsidR="00ED205E" w:rsidRPr="00A30D9F">
        <w:t xml:space="preserve"> </w:t>
      </w:r>
      <w:r w:rsidR="00ED205E" w:rsidRPr="00755982">
        <w:rPr>
          <w:rFonts w:ascii="Arial" w:hAnsi="Arial" w:cs="Arial"/>
          <w:sz w:val="24"/>
          <w:szCs w:val="24"/>
        </w:rPr>
        <w:t>bądź potwierdzenia zgłoszenia zakończenia robót do PINB, jeśli pozwolenie na użytkowanie nie jest wymagane</w:t>
      </w:r>
      <w:r w:rsidRPr="00755982">
        <w:rPr>
          <w:rFonts w:ascii="Arial" w:hAnsi="Arial" w:cs="Arial"/>
          <w:sz w:val="24"/>
          <w:szCs w:val="24"/>
        </w:rPr>
        <w:t>,</w:t>
      </w:r>
      <w:r w:rsidRPr="00085C60">
        <w:rPr>
          <w:rFonts w:ascii="Arial" w:hAnsi="Arial" w:cs="Arial"/>
          <w:sz w:val="24"/>
          <w:szCs w:val="24"/>
        </w:rPr>
        <w:t xml:space="preserve"> po uprzednim dokonaniu odbiorów przez wszystkie wymagane służby i instytucje</w:t>
      </w:r>
      <w:bookmarkEnd w:id="4"/>
      <w:r w:rsidRPr="00085C60">
        <w:rPr>
          <w:rFonts w:ascii="Arial" w:hAnsi="Arial" w:cs="Arial"/>
          <w:sz w:val="24"/>
          <w:szCs w:val="24"/>
        </w:rPr>
        <w:t xml:space="preserve">. </w:t>
      </w:r>
    </w:p>
    <w:p w14:paraId="0575CFB1" w14:textId="77777777" w:rsidR="007C01FF" w:rsidRDefault="007C01FF" w:rsidP="007C01FF">
      <w:pPr>
        <w:spacing w:after="0"/>
        <w:rPr>
          <w:rFonts w:ascii="Arial" w:hAnsi="Arial"/>
          <w:sz w:val="24"/>
          <w:szCs w:val="24"/>
        </w:rPr>
      </w:pPr>
    </w:p>
    <w:p w14:paraId="77BEB7D9" w14:textId="16EC61EF" w:rsidR="005E7575" w:rsidRPr="00F507EA" w:rsidRDefault="00CE1CDA" w:rsidP="007C01FF">
      <w:pPr>
        <w:spacing w:after="0"/>
        <w:jc w:val="center"/>
        <w:rPr>
          <w:rFonts w:ascii="Arial" w:hAnsi="Arial"/>
          <w:sz w:val="24"/>
          <w:szCs w:val="24"/>
        </w:rPr>
      </w:pPr>
      <w:r w:rsidRPr="00F507EA">
        <w:rPr>
          <w:rFonts w:ascii="Arial" w:hAnsi="Arial"/>
          <w:sz w:val="24"/>
          <w:szCs w:val="24"/>
        </w:rPr>
        <w:t>§ 4</w:t>
      </w:r>
    </w:p>
    <w:p w14:paraId="6A9FE80E" w14:textId="77777777" w:rsidR="005E7575" w:rsidRPr="00F507EA" w:rsidRDefault="00CE1CDA" w:rsidP="007C01FF">
      <w:pPr>
        <w:spacing w:after="0"/>
        <w:jc w:val="center"/>
        <w:rPr>
          <w:rFonts w:ascii="Arial" w:hAnsi="Arial"/>
          <w:sz w:val="24"/>
          <w:szCs w:val="24"/>
        </w:rPr>
      </w:pPr>
      <w:r w:rsidRPr="00F507EA">
        <w:rPr>
          <w:rFonts w:ascii="Arial" w:hAnsi="Arial"/>
          <w:sz w:val="24"/>
          <w:szCs w:val="24"/>
        </w:rPr>
        <w:t>OBOWIĄZKI ZAMAWIAJĄCEGO</w:t>
      </w:r>
    </w:p>
    <w:p w14:paraId="13965467" w14:textId="77777777" w:rsidR="005E7575" w:rsidRPr="00F507EA" w:rsidRDefault="00CE1CDA" w:rsidP="007C01FF">
      <w:pPr>
        <w:spacing w:after="0"/>
        <w:rPr>
          <w:rFonts w:ascii="Arial" w:hAnsi="Arial"/>
          <w:sz w:val="24"/>
          <w:szCs w:val="24"/>
        </w:rPr>
      </w:pPr>
      <w:r w:rsidRPr="00F507EA">
        <w:rPr>
          <w:rFonts w:ascii="Arial" w:hAnsi="Arial"/>
          <w:sz w:val="24"/>
          <w:szCs w:val="24"/>
        </w:rPr>
        <w:t xml:space="preserve">Do obowiązków Zamawiającego należy: </w:t>
      </w:r>
    </w:p>
    <w:p w14:paraId="0930BBCD" w14:textId="77777777" w:rsidR="005E7575" w:rsidRPr="00F507EA" w:rsidRDefault="00CE1CDA" w:rsidP="007C01FF">
      <w:pPr>
        <w:spacing w:after="0"/>
        <w:rPr>
          <w:rFonts w:ascii="Arial" w:hAnsi="Arial"/>
          <w:sz w:val="24"/>
          <w:szCs w:val="24"/>
        </w:rPr>
      </w:pPr>
      <w:r w:rsidRPr="00F507EA">
        <w:rPr>
          <w:rFonts w:ascii="Arial" w:hAnsi="Arial"/>
          <w:sz w:val="24"/>
          <w:szCs w:val="24"/>
        </w:rPr>
        <w:t>1) przekazanie Wykonawcy, w dniu przekazania terenu robót, następujących dokumentów:</w:t>
      </w:r>
    </w:p>
    <w:p w14:paraId="2DA16CC8" w14:textId="77777777" w:rsidR="005E7575" w:rsidRPr="00F507EA" w:rsidRDefault="00CE1CDA" w:rsidP="007C01FF">
      <w:pPr>
        <w:spacing w:after="0"/>
        <w:rPr>
          <w:rFonts w:ascii="Arial" w:hAnsi="Arial"/>
          <w:sz w:val="24"/>
          <w:szCs w:val="24"/>
        </w:rPr>
      </w:pPr>
      <w:r w:rsidRPr="00F507EA">
        <w:rPr>
          <w:rFonts w:ascii="Arial" w:hAnsi="Arial"/>
          <w:sz w:val="24"/>
          <w:szCs w:val="24"/>
        </w:rPr>
        <w:t>a) dziennika budowy;</w:t>
      </w:r>
    </w:p>
    <w:p w14:paraId="24D70F2C" w14:textId="77777777" w:rsidR="005E7575" w:rsidRPr="00F507EA" w:rsidRDefault="00CE1CDA" w:rsidP="007C01FF">
      <w:pPr>
        <w:spacing w:after="0"/>
        <w:rPr>
          <w:rFonts w:ascii="Arial" w:hAnsi="Arial"/>
          <w:sz w:val="24"/>
          <w:szCs w:val="24"/>
        </w:rPr>
      </w:pPr>
      <w:r w:rsidRPr="00F507EA">
        <w:rPr>
          <w:rFonts w:ascii="Arial" w:hAnsi="Arial"/>
          <w:sz w:val="24"/>
          <w:szCs w:val="24"/>
        </w:rPr>
        <w:t>b) dokumentacji projektowej i specyfikacji technicznej wykonania i odbioru robót budowlanych,</w:t>
      </w:r>
    </w:p>
    <w:p w14:paraId="696DCEA4" w14:textId="77777777" w:rsidR="005E7575" w:rsidRPr="00F507EA" w:rsidRDefault="00CE1CDA" w:rsidP="007C01FF">
      <w:pPr>
        <w:spacing w:after="0"/>
        <w:rPr>
          <w:rFonts w:ascii="Arial" w:hAnsi="Arial"/>
          <w:sz w:val="24"/>
          <w:szCs w:val="24"/>
        </w:rPr>
      </w:pPr>
      <w:r w:rsidRPr="00F507EA">
        <w:rPr>
          <w:rFonts w:ascii="Arial" w:hAnsi="Arial"/>
          <w:sz w:val="24"/>
          <w:szCs w:val="24"/>
        </w:rPr>
        <w:t>2) zapewnienie na swój koszt nadzoru inwestorskiego oraz powołanie inspektora nadzoru inwestorskiego koordynatora</w:t>
      </w:r>
    </w:p>
    <w:p w14:paraId="6B6794BE" w14:textId="7C6AB2FC" w:rsidR="003D4F89" w:rsidRPr="00F507EA" w:rsidRDefault="00CE1CDA" w:rsidP="007C01FF">
      <w:pPr>
        <w:spacing w:after="0"/>
        <w:rPr>
          <w:rFonts w:ascii="Arial" w:hAnsi="Arial"/>
          <w:sz w:val="24"/>
          <w:szCs w:val="24"/>
        </w:rPr>
      </w:pPr>
      <w:r w:rsidRPr="00F507EA">
        <w:rPr>
          <w:rFonts w:ascii="Arial" w:hAnsi="Arial"/>
          <w:sz w:val="24"/>
          <w:szCs w:val="24"/>
        </w:rPr>
        <w:t>3)  po otrzymaniu od Wykonawcy dokumentów o których mowa w art. 41 ust. 4</w:t>
      </w:r>
      <w:r w:rsidR="00D057C6" w:rsidRPr="00F507EA">
        <w:rPr>
          <w:rFonts w:ascii="Arial" w:hAnsi="Arial"/>
          <w:sz w:val="24"/>
          <w:szCs w:val="24"/>
        </w:rPr>
        <w:t>a</w:t>
      </w:r>
      <w:r w:rsidRPr="00F507EA">
        <w:rPr>
          <w:rFonts w:ascii="Arial" w:hAnsi="Arial"/>
          <w:sz w:val="24"/>
          <w:szCs w:val="24"/>
        </w:rPr>
        <w:t xml:space="preserve">                  ustawy prawo budowlane wystąpienie niezwłocznie do właściwego Państwowego Inspektora Nadzoru Budowlanego ze zgłoszeniem rozpoczęcia robót, uczestniczenie  w odbiorach robót ulegających zakryciu bądź zanikających oraz odbiorach częściowych odebranie przedmiotu Umowy po sprawdzeniu jego należytego wykonania;</w:t>
      </w:r>
    </w:p>
    <w:p w14:paraId="160F8DE9" w14:textId="1E465EF2" w:rsidR="005E7575" w:rsidRDefault="00CE1CDA" w:rsidP="007C01FF">
      <w:pPr>
        <w:spacing w:after="0"/>
        <w:rPr>
          <w:rFonts w:ascii="Arial" w:hAnsi="Arial"/>
          <w:sz w:val="24"/>
          <w:szCs w:val="24"/>
        </w:rPr>
      </w:pPr>
      <w:r w:rsidRPr="00F507EA">
        <w:rPr>
          <w:rFonts w:ascii="Arial" w:hAnsi="Arial"/>
          <w:sz w:val="24"/>
          <w:szCs w:val="24"/>
        </w:rPr>
        <w:t>4) sprawdzenie faktur/faktury wystawionych/ej przez Wykonawcę wraz                                  z załącznikami i wypłacanie Wykonawcy należnego mu wynagrodzenia za należycie wykonane i odebrane prace w terminie określonym w Umowie</w:t>
      </w:r>
      <w:r w:rsidR="003D4F89">
        <w:rPr>
          <w:rFonts w:ascii="Arial" w:hAnsi="Arial"/>
          <w:sz w:val="24"/>
          <w:szCs w:val="24"/>
        </w:rPr>
        <w:t>;</w:t>
      </w:r>
    </w:p>
    <w:p w14:paraId="0CB51959" w14:textId="1728192C" w:rsidR="003D4F89" w:rsidRPr="00F507EA" w:rsidRDefault="003D4F89" w:rsidP="007C01FF">
      <w:pPr>
        <w:spacing w:after="0"/>
        <w:rPr>
          <w:rFonts w:ascii="Arial" w:hAnsi="Arial"/>
          <w:sz w:val="24"/>
          <w:szCs w:val="24"/>
        </w:rPr>
      </w:pPr>
      <w:r w:rsidRPr="00755982">
        <w:rPr>
          <w:rFonts w:ascii="Arial" w:hAnsi="Arial"/>
          <w:sz w:val="24"/>
          <w:szCs w:val="24"/>
        </w:rPr>
        <w:t xml:space="preserve">5) udzielenie Wykonawcy pełnomocnictwa </w:t>
      </w:r>
      <w:r w:rsidR="00315ED2" w:rsidRPr="00755982">
        <w:rPr>
          <w:rFonts w:ascii="Arial" w:hAnsi="Arial"/>
          <w:sz w:val="24"/>
          <w:szCs w:val="24"/>
        </w:rPr>
        <w:t>do reprezentowania Gminy</w:t>
      </w:r>
      <w:r w:rsidR="00430E3C" w:rsidRPr="00755982">
        <w:rPr>
          <w:rFonts w:ascii="Arial" w:hAnsi="Arial"/>
          <w:sz w:val="24"/>
          <w:szCs w:val="24"/>
        </w:rPr>
        <w:t xml:space="preserve"> </w:t>
      </w:r>
      <w:r w:rsidR="00A30D9F" w:rsidRPr="00755982">
        <w:rPr>
          <w:rFonts w:ascii="Arial" w:hAnsi="Arial"/>
          <w:sz w:val="24"/>
          <w:szCs w:val="24"/>
        </w:rPr>
        <w:t>przed wszelkimi organami</w:t>
      </w:r>
      <w:r w:rsidR="00430E3C" w:rsidRPr="00755982">
        <w:rPr>
          <w:rFonts w:ascii="Arial" w:hAnsi="Arial"/>
          <w:sz w:val="24"/>
          <w:szCs w:val="24"/>
        </w:rPr>
        <w:t xml:space="preserve"> administracyjny</w:t>
      </w:r>
      <w:r w:rsidR="00A30D9F" w:rsidRPr="00755982">
        <w:rPr>
          <w:rFonts w:ascii="Arial" w:hAnsi="Arial"/>
          <w:sz w:val="24"/>
          <w:szCs w:val="24"/>
        </w:rPr>
        <w:t>mi</w:t>
      </w:r>
      <w:r w:rsidR="00430E3C" w:rsidRPr="00755982">
        <w:rPr>
          <w:rFonts w:ascii="Arial" w:hAnsi="Arial"/>
          <w:sz w:val="24"/>
          <w:szCs w:val="24"/>
        </w:rPr>
        <w:t>.</w:t>
      </w:r>
    </w:p>
    <w:p w14:paraId="01126866" w14:textId="77777777" w:rsidR="007C01FF" w:rsidRDefault="007C01FF" w:rsidP="007C01FF">
      <w:pPr>
        <w:spacing w:after="0"/>
        <w:rPr>
          <w:rFonts w:ascii="Arial" w:hAnsi="Arial"/>
          <w:sz w:val="24"/>
          <w:szCs w:val="24"/>
        </w:rPr>
      </w:pPr>
    </w:p>
    <w:p w14:paraId="6DC3CFB3" w14:textId="282A7D37" w:rsidR="005E7575" w:rsidRPr="00F507EA" w:rsidRDefault="00CE1CDA" w:rsidP="007C01FF">
      <w:pPr>
        <w:spacing w:after="0"/>
        <w:jc w:val="center"/>
        <w:rPr>
          <w:rFonts w:ascii="Arial" w:hAnsi="Arial"/>
          <w:sz w:val="24"/>
          <w:szCs w:val="24"/>
        </w:rPr>
      </w:pPr>
      <w:r w:rsidRPr="00F507EA">
        <w:rPr>
          <w:rFonts w:ascii="Arial" w:hAnsi="Arial"/>
          <w:sz w:val="24"/>
          <w:szCs w:val="24"/>
        </w:rPr>
        <w:t>§ 5</w:t>
      </w:r>
    </w:p>
    <w:p w14:paraId="0C03FEBE" w14:textId="77777777" w:rsidR="005E7575" w:rsidRPr="00F507EA" w:rsidRDefault="00CE1CDA" w:rsidP="007C01FF">
      <w:pPr>
        <w:spacing w:after="0"/>
        <w:jc w:val="center"/>
        <w:rPr>
          <w:rFonts w:ascii="Arial" w:hAnsi="Arial"/>
          <w:sz w:val="24"/>
          <w:szCs w:val="24"/>
        </w:rPr>
      </w:pPr>
      <w:r w:rsidRPr="00F507EA">
        <w:rPr>
          <w:rFonts w:ascii="Arial" w:hAnsi="Arial"/>
          <w:sz w:val="24"/>
          <w:szCs w:val="24"/>
        </w:rPr>
        <w:t>OBOWIĄZKI WYKONAWCY</w:t>
      </w:r>
    </w:p>
    <w:p w14:paraId="1050641E" w14:textId="77777777" w:rsidR="005E7575" w:rsidRPr="00F507EA" w:rsidRDefault="00CE1CDA" w:rsidP="007C01FF">
      <w:pPr>
        <w:spacing w:after="0"/>
        <w:rPr>
          <w:rFonts w:ascii="Arial" w:hAnsi="Arial"/>
          <w:sz w:val="24"/>
          <w:szCs w:val="24"/>
        </w:rPr>
      </w:pPr>
      <w:r w:rsidRPr="00F507EA">
        <w:rPr>
          <w:rFonts w:ascii="Arial" w:hAnsi="Arial"/>
          <w:sz w:val="24"/>
          <w:szCs w:val="24"/>
        </w:rPr>
        <w:t>1. Wykonawca odpowiedzialny będzie za całokształt prac, w tym za przebieg oraz terminowe wykonanie zamówienia, za jakość, zgodnie z warunkami technicznymi                   i jakościowymi określonymi dla przedmiotu zamówienia.</w:t>
      </w:r>
    </w:p>
    <w:p w14:paraId="771D8300" w14:textId="77777777" w:rsidR="005E7575" w:rsidRPr="00F507EA" w:rsidRDefault="00CE1CDA" w:rsidP="007C01FF">
      <w:pPr>
        <w:spacing w:after="0"/>
        <w:rPr>
          <w:rFonts w:ascii="Arial" w:hAnsi="Arial"/>
          <w:sz w:val="24"/>
          <w:szCs w:val="24"/>
        </w:rPr>
      </w:pPr>
      <w:r w:rsidRPr="00F507EA">
        <w:rPr>
          <w:rFonts w:ascii="Arial" w:hAnsi="Arial"/>
          <w:sz w:val="24"/>
          <w:szCs w:val="24"/>
        </w:rPr>
        <w:t>2. Wykonawca zobowiązuje się w szczególności do:</w:t>
      </w:r>
    </w:p>
    <w:p w14:paraId="4237885E" w14:textId="77777777" w:rsidR="005E7575" w:rsidRPr="00F507EA" w:rsidRDefault="00CE1CDA" w:rsidP="007C01FF">
      <w:pPr>
        <w:spacing w:after="0"/>
        <w:rPr>
          <w:rFonts w:ascii="Arial" w:hAnsi="Arial"/>
          <w:sz w:val="24"/>
          <w:szCs w:val="24"/>
        </w:rPr>
      </w:pPr>
      <w:r w:rsidRPr="00F507EA">
        <w:rPr>
          <w:rFonts w:ascii="Arial" w:hAnsi="Arial"/>
          <w:sz w:val="24"/>
          <w:szCs w:val="24"/>
        </w:rPr>
        <w:t>1) odebrania placu budowy w terminie, o którym mowa w §3 ust. 1 oraz jego odpowiedniego zabezpieczenia, a także dostosowania do potrzeb prac budowlanych;</w:t>
      </w:r>
    </w:p>
    <w:p w14:paraId="6777513E" w14:textId="77777777" w:rsidR="005E7575" w:rsidRPr="00F507EA" w:rsidRDefault="00CE1CDA" w:rsidP="007C01FF">
      <w:pPr>
        <w:spacing w:after="0"/>
        <w:rPr>
          <w:rFonts w:ascii="Arial" w:hAnsi="Arial"/>
          <w:sz w:val="24"/>
          <w:szCs w:val="24"/>
        </w:rPr>
      </w:pPr>
      <w:r w:rsidRPr="00F507EA">
        <w:rPr>
          <w:rFonts w:ascii="Arial" w:hAnsi="Arial"/>
          <w:sz w:val="24"/>
          <w:szCs w:val="24"/>
        </w:rPr>
        <w:t>2) prowadzenia robót budowlanych w sposób, aby nie narażać osób przebywających na terenie obiektu na niebezpieczeństwo i uciążliwości wynikające z prowadzonych robót.</w:t>
      </w:r>
    </w:p>
    <w:p w14:paraId="6774A238" w14:textId="77777777" w:rsidR="005E7575" w:rsidRPr="00F507EA" w:rsidRDefault="00CE1CDA" w:rsidP="007C01FF">
      <w:pPr>
        <w:spacing w:after="0"/>
        <w:rPr>
          <w:rFonts w:ascii="Arial" w:hAnsi="Arial"/>
          <w:sz w:val="24"/>
          <w:szCs w:val="24"/>
        </w:rPr>
      </w:pPr>
      <w:r w:rsidRPr="00F507EA">
        <w:rPr>
          <w:rFonts w:ascii="Arial" w:hAnsi="Arial"/>
          <w:sz w:val="24"/>
          <w:szCs w:val="24"/>
        </w:rPr>
        <w:lastRenderedPageBreak/>
        <w:t>3) od chwili przejęcia terenu budowy zapewnienia zabezpieczenia placu budowy                    i robót oraz warunki bezpieczeństwa i higieny pracy;</w:t>
      </w:r>
    </w:p>
    <w:p w14:paraId="0080315D" w14:textId="2C16B928" w:rsidR="005E7575" w:rsidRPr="00F507EA" w:rsidRDefault="00CE1CDA" w:rsidP="007C01FF">
      <w:pPr>
        <w:spacing w:after="0"/>
        <w:rPr>
          <w:rFonts w:ascii="Arial" w:hAnsi="Arial"/>
          <w:sz w:val="24"/>
          <w:szCs w:val="24"/>
        </w:rPr>
      </w:pPr>
      <w:r w:rsidRPr="00F507EA">
        <w:rPr>
          <w:rFonts w:ascii="Arial" w:hAnsi="Arial"/>
          <w:sz w:val="24"/>
          <w:szCs w:val="24"/>
        </w:rPr>
        <w:t xml:space="preserve">4) zapewnienia z własnych środków: sprzętu i materiałów niezbędnych do realizacji przedmiotu umowy, nadzoru technicznego, robocizny, wyrobów budowlanych, urządzeń, wyposażenia, sprzętu budowlanego oraz wszelkich innych usług i rzeczy   o charakterze trwałym lub tymczasowym niezbędnych do wykonania i zakończenia robót, a także do usunięcia wszelkich wad i usterek, o ile wystąpią. </w:t>
      </w:r>
      <w:r w:rsidRPr="00F507EA">
        <w:rPr>
          <w:rFonts w:ascii="Arial" w:hAnsi="Arial" w:cs="Arial"/>
          <w:sz w:val="24"/>
          <w:szCs w:val="24"/>
        </w:rPr>
        <w:t xml:space="preserve">W przypadku gdy Wykonawca do realizacji zadania będzie wykorzystywał maszyny mobilne nieporuszające się po drogach (tj.: maszyny budowlane – koparki, ładowarki, spycharki, itp.) o mocy powyżej 18kW zgodnie z </w:t>
      </w:r>
      <w:r w:rsidRPr="008801DA">
        <w:rPr>
          <w:rFonts w:ascii="Arial" w:hAnsi="Arial" w:cs="Arial"/>
          <w:sz w:val="24"/>
          <w:szCs w:val="24"/>
        </w:rPr>
        <w:t xml:space="preserve">Rozporządzeniem Ministra Gospodarki z dnia 30 kwietnia 2014 r. w sprawie szczegółowych wymagań dla silników spalinowych w zakresie ograniczenia emisji zanieczyszczeń gazowych </w:t>
      </w:r>
      <w:r w:rsidR="007C01FF">
        <w:rPr>
          <w:rFonts w:ascii="Arial" w:hAnsi="Arial" w:cs="Arial"/>
          <w:sz w:val="24"/>
          <w:szCs w:val="24"/>
        </w:rPr>
        <w:t xml:space="preserve">                      </w:t>
      </w:r>
      <w:r w:rsidRPr="008801DA">
        <w:rPr>
          <w:rFonts w:ascii="Arial" w:hAnsi="Arial" w:cs="Arial"/>
          <w:sz w:val="24"/>
          <w:szCs w:val="24"/>
        </w:rPr>
        <w:t xml:space="preserve">i cząstek stałych przez te silniki (Dz.U.2014 poz. 588), </w:t>
      </w:r>
      <w:r w:rsidRPr="00F507EA">
        <w:rPr>
          <w:rFonts w:ascii="Arial" w:hAnsi="Arial" w:cs="Arial"/>
          <w:sz w:val="24"/>
          <w:szCs w:val="24"/>
        </w:rPr>
        <w:t>wymaga się aby maszyny te wyposażone były w filtr cząsteczek stałych;</w:t>
      </w:r>
    </w:p>
    <w:p w14:paraId="50F2694B" w14:textId="77777777" w:rsidR="005E7575" w:rsidRPr="00B004F1" w:rsidRDefault="00CE1CDA" w:rsidP="007C01FF">
      <w:pPr>
        <w:spacing w:after="0"/>
        <w:rPr>
          <w:rFonts w:ascii="Arial" w:hAnsi="Arial"/>
          <w:sz w:val="24"/>
          <w:szCs w:val="24"/>
        </w:rPr>
      </w:pPr>
      <w:r w:rsidRPr="00B004F1">
        <w:rPr>
          <w:rFonts w:ascii="Arial" w:hAnsi="Arial"/>
          <w:sz w:val="24"/>
          <w:szCs w:val="24"/>
        </w:rPr>
        <w:t>5) zorganizowania placu budowy, wykonania wszelkich robót przygotowawczych, porządkowych, w tym wykonanie: ogrodze</w:t>
      </w:r>
      <w:r w:rsidR="00B004F1" w:rsidRPr="00B004F1">
        <w:rPr>
          <w:rFonts w:ascii="Arial" w:hAnsi="Arial"/>
          <w:sz w:val="24"/>
          <w:szCs w:val="24"/>
        </w:rPr>
        <w:t>nia placu budowy, uniemożliwiającego wstęp na budowę osób nieupoważnionych</w:t>
      </w:r>
      <w:r w:rsidRPr="00B004F1">
        <w:rPr>
          <w:rFonts w:ascii="Arial" w:hAnsi="Arial"/>
          <w:sz w:val="24"/>
          <w:szCs w:val="24"/>
        </w:rPr>
        <w:t>, zabudowań prowizorycznych, niezbędnych zabezpieczeń, utrzymanie zaplecza budowy i wykonanie wszystkich innych czynności koniecznych do zrealizowania robót. Wykonawca jest zobowiązany ze szczególną starannością, właściwie zabezpieczyć i oznakować prowadzone roboty oraz dbać o stan techniczny i prawidłowość oznakowania przez cały czas trwania realizacji przedmiotu umowy. Koszt zorganizowania i rozbiórki zaplecza budowy ponosi Wykonawca.</w:t>
      </w:r>
    </w:p>
    <w:p w14:paraId="7EBE3809" w14:textId="77777777" w:rsidR="005E7575" w:rsidRPr="005E0696" w:rsidRDefault="00CE1CDA" w:rsidP="007C01FF">
      <w:pPr>
        <w:spacing w:after="0"/>
        <w:rPr>
          <w:rFonts w:ascii="Arial" w:hAnsi="Arial"/>
          <w:sz w:val="24"/>
          <w:szCs w:val="24"/>
          <w:highlight w:val="yellow"/>
        </w:rPr>
      </w:pPr>
      <w:r w:rsidRPr="00B004F1">
        <w:rPr>
          <w:rFonts w:ascii="Arial" w:hAnsi="Arial"/>
          <w:sz w:val="24"/>
          <w:szCs w:val="24"/>
        </w:rPr>
        <w:t>6) zapewnienia we własnym zakresie korzystania z energii elektrycznej, wody                         i odprowadzenia ścieków oraz innych mediów. Koszty wszystkich mediów niezbędnych do realizacji przedmiotu umowy oraz nadzorów specjalistycznych wynikających z zaleceń dysponentów mediów (energetyka, telekomunikacja, itp.) ponosi Wykonawca</w:t>
      </w:r>
      <w:r w:rsidRPr="00330D24">
        <w:rPr>
          <w:rFonts w:ascii="Arial" w:hAnsi="Arial"/>
          <w:sz w:val="24"/>
          <w:szCs w:val="24"/>
        </w:rPr>
        <w:t>.</w:t>
      </w:r>
      <w:r w:rsidR="00B004F1" w:rsidRPr="00330D24">
        <w:rPr>
          <w:rFonts w:ascii="Arial" w:hAnsi="Arial"/>
          <w:sz w:val="24"/>
          <w:szCs w:val="24"/>
        </w:rPr>
        <w:t xml:space="preserve"> W przypadku korzystania z mediów udostępnionych przez Zamawiającego, Wykonawca założy swoje podliczniki i poniesie koszt wykorzystanych mediów w okresie trwania budowy. </w:t>
      </w:r>
    </w:p>
    <w:p w14:paraId="6278BC1C" w14:textId="77777777" w:rsidR="005E7575" w:rsidRPr="00B004F1" w:rsidRDefault="00CE1CDA" w:rsidP="007C01FF">
      <w:pPr>
        <w:spacing w:after="0"/>
        <w:rPr>
          <w:rFonts w:ascii="Arial" w:hAnsi="Arial"/>
          <w:sz w:val="24"/>
          <w:szCs w:val="24"/>
        </w:rPr>
      </w:pPr>
      <w:r w:rsidRPr="00B004F1">
        <w:rPr>
          <w:rFonts w:ascii="Arial" w:hAnsi="Arial"/>
          <w:sz w:val="24"/>
          <w:szCs w:val="24"/>
        </w:rPr>
        <w:t xml:space="preserve">7) uzyskania i pokrycia kosztów wszelkich koniecznych do realizacji przedmiotu umowy zezwoleń, zgłoszeń, zgód właścicieli, w tym zezwoleń zarządców dróg zajmowanych i wykorzystywanych do transportu materiałów lub dojazdu na teren budowy, </w:t>
      </w:r>
    </w:p>
    <w:p w14:paraId="4CD56E57" w14:textId="77777777" w:rsidR="005E7575" w:rsidRPr="00B004F1" w:rsidRDefault="00CE1CDA" w:rsidP="007C01FF">
      <w:pPr>
        <w:spacing w:after="0"/>
        <w:rPr>
          <w:rFonts w:ascii="Arial" w:hAnsi="Arial"/>
          <w:sz w:val="24"/>
          <w:szCs w:val="24"/>
        </w:rPr>
      </w:pPr>
      <w:r w:rsidRPr="00B004F1">
        <w:rPr>
          <w:rFonts w:ascii="Arial" w:hAnsi="Arial"/>
          <w:sz w:val="24"/>
          <w:szCs w:val="24"/>
        </w:rPr>
        <w:t>8) umożliwienia wstępu na teren budowy przedstawicielom Zamawiającego oraz pracownikom instytucji oraz organów nadzoru i kontroli,</w:t>
      </w:r>
    </w:p>
    <w:p w14:paraId="32F6D639" w14:textId="77777777" w:rsidR="005E7575" w:rsidRPr="00B004F1" w:rsidRDefault="00CE1CDA" w:rsidP="007C01FF">
      <w:pPr>
        <w:spacing w:after="0"/>
        <w:rPr>
          <w:rFonts w:ascii="Arial" w:hAnsi="Arial"/>
          <w:sz w:val="24"/>
          <w:szCs w:val="24"/>
        </w:rPr>
      </w:pPr>
      <w:r w:rsidRPr="00B004F1">
        <w:rPr>
          <w:rFonts w:ascii="Arial" w:hAnsi="Arial"/>
          <w:sz w:val="24"/>
          <w:szCs w:val="24"/>
        </w:rPr>
        <w:t xml:space="preserve">9) zapewnienia obsługi geodezyjnej tj. uzyskania aktualnego posadowienia infrastruktury technicznej, </w:t>
      </w:r>
      <w:r w:rsidRPr="00B004F1">
        <w:rPr>
          <w:rFonts w:ascii="Arial" w:hAnsi="Arial" w:cs="Arial"/>
          <w:sz w:val="24"/>
          <w:szCs w:val="24"/>
        </w:rPr>
        <w:t>geodezyjnym wyznaczeniem, pomiarami realizacyjnymi                    w trakcie wykonywania robót i inwentaryzacją geodezyjną powykonawczą</w:t>
      </w:r>
    </w:p>
    <w:p w14:paraId="428521A6" w14:textId="77777777" w:rsidR="005E7575" w:rsidRPr="00B004F1" w:rsidRDefault="00CE1CDA" w:rsidP="007C01FF">
      <w:pPr>
        <w:spacing w:after="0"/>
        <w:rPr>
          <w:rFonts w:ascii="Arial" w:hAnsi="Arial"/>
          <w:sz w:val="24"/>
          <w:szCs w:val="24"/>
        </w:rPr>
      </w:pPr>
      <w:r w:rsidRPr="00B004F1">
        <w:rPr>
          <w:rFonts w:ascii="Arial" w:hAnsi="Arial"/>
          <w:sz w:val="24"/>
          <w:szCs w:val="24"/>
        </w:rPr>
        <w:lastRenderedPageBreak/>
        <w:t>10) ręcznego  wykonania robót ziemnych w rejonie istniejących urządzeń podziemnych i szczelnego szalowania wykopów w pobliżu elementów istniejącej infrastruktury,</w:t>
      </w:r>
    </w:p>
    <w:p w14:paraId="0868A816" w14:textId="77777777" w:rsidR="005E7575" w:rsidRPr="0039388B" w:rsidRDefault="00CE1CDA" w:rsidP="007C01FF">
      <w:pPr>
        <w:spacing w:after="0"/>
        <w:rPr>
          <w:rFonts w:ascii="Arial" w:hAnsi="Arial"/>
          <w:sz w:val="24"/>
          <w:szCs w:val="24"/>
        </w:rPr>
      </w:pPr>
      <w:r w:rsidRPr="0039388B">
        <w:rPr>
          <w:rFonts w:ascii="Arial" w:hAnsi="Arial"/>
          <w:sz w:val="24"/>
          <w:szCs w:val="24"/>
        </w:rPr>
        <w:t xml:space="preserve">11) realizacji robót z uwzględnieniem wymagań, uwag i zaleceń wynikających                     z uzgodnień dokumentacji projektowej oraz specyfikacji technicznej wykonania                       i odbioru robót budowlanych, </w:t>
      </w:r>
    </w:p>
    <w:p w14:paraId="3205121C" w14:textId="77777777" w:rsidR="005E7575" w:rsidRPr="0039388B" w:rsidRDefault="00CE1CDA" w:rsidP="007C01FF">
      <w:pPr>
        <w:spacing w:after="0"/>
        <w:rPr>
          <w:rFonts w:ascii="Arial" w:hAnsi="Arial"/>
          <w:sz w:val="24"/>
          <w:szCs w:val="24"/>
        </w:rPr>
      </w:pPr>
      <w:r w:rsidRPr="0039388B">
        <w:rPr>
          <w:rFonts w:ascii="Arial" w:hAnsi="Arial"/>
          <w:sz w:val="24"/>
          <w:szCs w:val="24"/>
        </w:rPr>
        <w:t>12) bieżącego prowadzenia dziennika budowy oraz dokumentacji budowy w sposób zgodny z obowiązującymi przepisami oraz stanem rzeczywistym,</w:t>
      </w:r>
    </w:p>
    <w:p w14:paraId="079485E8" w14:textId="77777777" w:rsidR="005E7575" w:rsidRPr="0039388B" w:rsidRDefault="00CE1CDA" w:rsidP="007C01FF">
      <w:pPr>
        <w:spacing w:after="0"/>
        <w:rPr>
          <w:rFonts w:ascii="Arial" w:hAnsi="Arial"/>
          <w:sz w:val="24"/>
          <w:szCs w:val="24"/>
        </w:rPr>
      </w:pPr>
      <w:r w:rsidRPr="0039388B">
        <w:rPr>
          <w:rFonts w:ascii="Arial" w:hAnsi="Arial"/>
          <w:sz w:val="24"/>
          <w:szCs w:val="24"/>
        </w:rPr>
        <w:t>13) zgłoszenia Inspektorowi Nadzoru Inwestorskiego danej branży na piśmie do sprawdzenia i odbioru wykonanych robót ulegających zakryciu bądź zanikających oraz wpisem do dziennika budowy,</w:t>
      </w:r>
    </w:p>
    <w:p w14:paraId="67E1BE91" w14:textId="77777777" w:rsidR="005E7575" w:rsidRPr="005612CC" w:rsidRDefault="00CE1CDA" w:rsidP="007C01FF">
      <w:pPr>
        <w:spacing w:after="0"/>
        <w:rPr>
          <w:rFonts w:ascii="Arial" w:hAnsi="Arial"/>
          <w:sz w:val="24"/>
          <w:szCs w:val="24"/>
        </w:rPr>
      </w:pPr>
      <w:r w:rsidRPr="005612CC">
        <w:rPr>
          <w:rFonts w:ascii="Arial" w:hAnsi="Arial"/>
          <w:sz w:val="24"/>
          <w:szCs w:val="24"/>
        </w:rPr>
        <w:t xml:space="preserve">14) zapewnienia na własny koszt transportu odpadów do miejsc ich wykorzystania lub utylizacji, łącznie z kosztami utylizacji. Wykonawca zobowiązuje się do ich zagospodarowania zgodnie z ustawą z dnia 14 grudnia 2012 roku o odpadach                   (Dz.U.2023 poz. </w:t>
      </w:r>
      <w:r w:rsidR="00D057C6" w:rsidRPr="005612CC">
        <w:rPr>
          <w:rFonts w:ascii="Arial" w:hAnsi="Arial"/>
          <w:sz w:val="24"/>
          <w:szCs w:val="24"/>
        </w:rPr>
        <w:t>1587</w:t>
      </w:r>
      <w:r w:rsidRPr="005612CC">
        <w:rPr>
          <w:rFonts w:ascii="Arial" w:hAnsi="Arial"/>
          <w:sz w:val="24"/>
          <w:szCs w:val="24"/>
        </w:rPr>
        <w:t>t.j.).</w:t>
      </w:r>
    </w:p>
    <w:p w14:paraId="5A589DBC" w14:textId="77777777" w:rsidR="005E7575" w:rsidRPr="005612CC" w:rsidRDefault="00CE1CDA" w:rsidP="007C01FF">
      <w:pPr>
        <w:spacing w:after="0"/>
        <w:rPr>
          <w:rFonts w:ascii="Arial" w:hAnsi="Arial"/>
          <w:sz w:val="24"/>
          <w:szCs w:val="24"/>
        </w:rPr>
      </w:pPr>
      <w:r w:rsidRPr="005612CC">
        <w:rPr>
          <w:rFonts w:ascii="Arial" w:hAnsi="Arial"/>
          <w:sz w:val="24"/>
          <w:szCs w:val="24"/>
        </w:rPr>
        <w:t>15) 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14A82611" w14:textId="77777777" w:rsidR="005E7575" w:rsidRPr="005612CC" w:rsidRDefault="00CE1CDA" w:rsidP="007C01FF">
      <w:pPr>
        <w:spacing w:after="0"/>
        <w:rPr>
          <w:rFonts w:ascii="Arial" w:hAnsi="Arial"/>
          <w:sz w:val="24"/>
          <w:szCs w:val="24"/>
        </w:rPr>
      </w:pPr>
      <w:r w:rsidRPr="005612CC">
        <w:rPr>
          <w:rFonts w:ascii="Arial" w:hAnsi="Arial"/>
          <w:sz w:val="24"/>
          <w:szCs w:val="24"/>
        </w:rPr>
        <w:t>16) ochrony przed uszkodzeniem wykonanych przez siebie robót aż do momentu odbioru końcowego;</w:t>
      </w:r>
    </w:p>
    <w:p w14:paraId="11C91BD1" w14:textId="77777777" w:rsidR="005E7575" w:rsidRPr="005612CC" w:rsidRDefault="00CE1CDA" w:rsidP="007C01FF">
      <w:pPr>
        <w:spacing w:after="0"/>
        <w:rPr>
          <w:rFonts w:ascii="Arial" w:hAnsi="Arial"/>
          <w:sz w:val="24"/>
          <w:szCs w:val="24"/>
        </w:rPr>
      </w:pPr>
      <w:r w:rsidRPr="005612CC">
        <w:rPr>
          <w:rFonts w:ascii="Arial" w:hAnsi="Arial"/>
          <w:sz w:val="24"/>
          <w:szCs w:val="24"/>
        </w:rPr>
        <w:t>17) zapewnienia utrzymania terenu budowy w należytym porządku, a po zakończeniu robót uporządkowanie terenu i przekazanie Zamawiającemu w terminie ustalonym na odbiór robót;</w:t>
      </w:r>
    </w:p>
    <w:p w14:paraId="6B3CD8E5" w14:textId="77777777" w:rsidR="005E7575" w:rsidRPr="005612CC" w:rsidRDefault="00CE1CDA" w:rsidP="007C01FF">
      <w:pPr>
        <w:spacing w:after="0"/>
        <w:rPr>
          <w:rFonts w:ascii="Arial" w:hAnsi="Arial"/>
          <w:sz w:val="24"/>
          <w:szCs w:val="24"/>
        </w:rPr>
      </w:pPr>
      <w:r w:rsidRPr="005612CC">
        <w:rPr>
          <w:rFonts w:ascii="Arial" w:hAnsi="Arial"/>
          <w:sz w:val="24"/>
          <w:szCs w:val="24"/>
        </w:rPr>
        <w:t>18) ponoszenia pełnej odpowiedzialności za szkody powstałe na terenie przekazanego placu budowy na zasadach ogólnych, od chwili przekazania placu budowy do odbioru końcowego przedmiotu umowy, w tym także za uszkodzenia istniejącego zagospodarowania terenu, obiektów budowlanych oraz innej infrastruktury w szczególności sieci wodociągowej, kanalizacji sanitarnej, gazowej sieci energetycznej i telekomunikacyjnej oraz urządzeń naziemnych i podziemnych. Wykonawca ponosi także odpowiedzialność za szkody wynikłe na skutek zaniechania lub działania Podwykonawców. W przypadku uszkodzenia lub zniszczenia obiektów, za które ponosi odpowiedzialność Wykonawca zostanie on wezwany do naprawy w terminie wyznaczonym przez Zamawiającego. W przypadku nie przystąpienia do dokonania naprawy w wyznaczonym terminie Zamawiający dokona wymaganych napraw na koszt Wykonawcy.</w:t>
      </w:r>
    </w:p>
    <w:p w14:paraId="1859BD55" w14:textId="77777777" w:rsidR="005E7575" w:rsidRPr="005612CC" w:rsidRDefault="00CE1CDA" w:rsidP="007C01FF">
      <w:pPr>
        <w:spacing w:after="0"/>
        <w:rPr>
          <w:rFonts w:ascii="Arial" w:hAnsi="Arial"/>
          <w:sz w:val="24"/>
          <w:szCs w:val="24"/>
        </w:rPr>
      </w:pPr>
      <w:r w:rsidRPr="005612CC">
        <w:rPr>
          <w:rFonts w:ascii="Arial" w:hAnsi="Arial"/>
          <w:sz w:val="24"/>
          <w:szCs w:val="24"/>
        </w:rPr>
        <w:t>19) ponoszenia pełnej odpowiedzialności cywilnej za niewykonanie lub nienależyte wykonanie przedmiotu umowy oraz za wszelkie szkody na osobach i rzeczach powstałe w związku z wykonywanym lub należycie wykonanym przedmiotem umowy;</w:t>
      </w:r>
    </w:p>
    <w:p w14:paraId="45C12E56" w14:textId="77777777" w:rsidR="005E7575" w:rsidRPr="005612CC" w:rsidRDefault="00CE1CDA" w:rsidP="007C01FF">
      <w:pPr>
        <w:spacing w:after="0"/>
        <w:rPr>
          <w:rFonts w:ascii="Arial" w:hAnsi="Arial"/>
          <w:sz w:val="24"/>
          <w:szCs w:val="24"/>
        </w:rPr>
      </w:pPr>
      <w:r w:rsidRPr="005612CC">
        <w:rPr>
          <w:rFonts w:ascii="Arial" w:hAnsi="Arial"/>
          <w:sz w:val="24"/>
          <w:szCs w:val="24"/>
        </w:rPr>
        <w:lastRenderedPageBreak/>
        <w:t>20) uzgodnienia z Zamawiającym wszelkich zmian konstrukcyjno - materiałowych prowadzonych robót;</w:t>
      </w:r>
    </w:p>
    <w:p w14:paraId="1F1B6586" w14:textId="77777777" w:rsidR="005E7575" w:rsidRPr="005612CC" w:rsidRDefault="00CE1CDA" w:rsidP="007C01FF">
      <w:pPr>
        <w:spacing w:after="0"/>
        <w:rPr>
          <w:rFonts w:ascii="Arial" w:hAnsi="Arial"/>
          <w:sz w:val="24"/>
          <w:szCs w:val="24"/>
        </w:rPr>
      </w:pPr>
      <w:r w:rsidRPr="005612CC">
        <w:rPr>
          <w:rFonts w:ascii="Arial" w:hAnsi="Arial"/>
          <w:sz w:val="24"/>
          <w:szCs w:val="24"/>
        </w:rPr>
        <w:t>21) terminowego wykonania przedmiotu umowy oraz oświadczenia, że roboty ukończone przez niego są całkowicie zgodne z umową i odpowiadają potrzebom, dla których są przewidziane według umowy;</w:t>
      </w:r>
    </w:p>
    <w:p w14:paraId="791275B5" w14:textId="77777777" w:rsidR="005E7575" w:rsidRPr="005612CC" w:rsidRDefault="00CE1CDA" w:rsidP="007C01FF">
      <w:pPr>
        <w:spacing w:after="0"/>
        <w:rPr>
          <w:rFonts w:ascii="Arial" w:hAnsi="Arial"/>
          <w:sz w:val="24"/>
          <w:szCs w:val="24"/>
        </w:rPr>
      </w:pPr>
      <w:r w:rsidRPr="005612CC">
        <w:rPr>
          <w:rFonts w:ascii="Arial" w:hAnsi="Arial"/>
          <w:sz w:val="24"/>
          <w:szCs w:val="24"/>
        </w:rPr>
        <w:t>22) ponoszenia pełnej odpowiedzialności za stosowanie i bezpieczeństwo wszelkich działań prowadzonych na terenie robót i poza nim, a związanych z wykonaniem przedmiotu umowy;</w:t>
      </w:r>
    </w:p>
    <w:p w14:paraId="543A8B27" w14:textId="77777777" w:rsidR="005E7575" w:rsidRPr="005612CC" w:rsidRDefault="00CE1CDA" w:rsidP="007C01FF">
      <w:pPr>
        <w:spacing w:after="0"/>
        <w:rPr>
          <w:rFonts w:ascii="Arial" w:hAnsi="Arial"/>
          <w:sz w:val="24"/>
          <w:szCs w:val="24"/>
        </w:rPr>
      </w:pPr>
      <w:r w:rsidRPr="005612CC">
        <w:rPr>
          <w:rFonts w:ascii="Arial" w:hAnsi="Arial"/>
          <w:sz w:val="24"/>
          <w:szCs w:val="24"/>
        </w:rPr>
        <w:t>23) ponoszenia pełnej odpowiedzialności za szkody oraz następstwa nieszczęśliwych wypadków zamawiającego, pracowników i osób trzecich, powstałych w związku z prowadzonymi robotami;</w:t>
      </w:r>
    </w:p>
    <w:p w14:paraId="64F92E4F" w14:textId="77777777" w:rsidR="005E7575" w:rsidRPr="005612CC" w:rsidRDefault="00CE1CDA" w:rsidP="007C01FF">
      <w:pPr>
        <w:spacing w:after="0"/>
        <w:rPr>
          <w:rFonts w:ascii="Arial" w:hAnsi="Arial"/>
          <w:sz w:val="24"/>
          <w:szCs w:val="24"/>
        </w:rPr>
      </w:pPr>
      <w:r w:rsidRPr="005612CC">
        <w:rPr>
          <w:rFonts w:ascii="Arial" w:hAnsi="Arial"/>
          <w:sz w:val="24"/>
          <w:szCs w:val="24"/>
        </w:rPr>
        <w:t>24) natychmiastowego powiadomienia Zamawiającego oraz Inspektora Nadzoru Inwestorskiego – koordynatora o nieszczęśliwych wypadkach, zagrożeniach oraz kontrolach na budowie.</w:t>
      </w:r>
    </w:p>
    <w:p w14:paraId="4672700E" w14:textId="77777777" w:rsidR="005E7575" w:rsidRPr="005612CC" w:rsidRDefault="00CE1CDA" w:rsidP="007C01FF">
      <w:pPr>
        <w:spacing w:after="0"/>
        <w:rPr>
          <w:rFonts w:ascii="Arial" w:hAnsi="Arial"/>
          <w:sz w:val="24"/>
          <w:szCs w:val="24"/>
        </w:rPr>
      </w:pPr>
      <w:r w:rsidRPr="005612CC">
        <w:rPr>
          <w:rFonts w:ascii="Arial" w:hAnsi="Arial"/>
          <w:sz w:val="24"/>
          <w:szCs w:val="24"/>
        </w:rPr>
        <w:t>25) zabezpieczenia instalacji, urządzeń i obiektów na terenie robót i w jej bezpośrednim otoczeniu, przed ich zniszczeniem lub uszkodzeniem w trakcie wykonywania robót;</w:t>
      </w:r>
    </w:p>
    <w:p w14:paraId="2F419D62" w14:textId="77777777" w:rsidR="005E7575" w:rsidRPr="005612CC" w:rsidRDefault="00CE1CDA" w:rsidP="007C01FF">
      <w:pPr>
        <w:spacing w:after="0"/>
        <w:rPr>
          <w:rFonts w:ascii="Arial" w:hAnsi="Arial"/>
          <w:sz w:val="24"/>
          <w:szCs w:val="24"/>
        </w:rPr>
      </w:pPr>
      <w:r w:rsidRPr="005612CC">
        <w:rPr>
          <w:rFonts w:ascii="Arial" w:hAnsi="Arial"/>
          <w:sz w:val="24"/>
          <w:szCs w:val="24"/>
        </w:rPr>
        <w:t>26) wykonawca zobowiązuje się do wykonania oznakowania i zabezpieczenia ruchu  i robót na czas prowadzenia robót wraz z bieżącym utrzymaniem tego oznakowania         i jego likwidacji po zakończeniu robót;</w:t>
      </w:r>
    </w:p>
    <w:p w14:paraId="033F7958" w14:textId="77777777" w:rsidR="005E7575" w:rsidRPr="005612CC" w:rsidRDefault="00CE1CDA" w:rsidP="007C01FF">
      <w:pPr>
        <w:spacing w:after="0"/>
        <w:rPr>
          <w:rFonts w:ascii="Arial" w:hAnsi="Arial"/>
          <w:sz w:val="24"/>
          <w:szCs w:val="24"/>
        </w:rPr>
      </w:pPr>
      <w:r w:rsidRPr="005612CC">
        <w:rPr>
          <w:rFonts w:ascii="Arial" w:hAnsi="Arial"/>
          <w:sz w:val="24"/>
          <w:szCs w:val="24"/>
        </w:rPr>
        <w:t>27) w przypadku konieczności kierowania ruchem w trakcie realizacji robót Wykonawca musi dysponować pracownikami przeszkolonymi zgodnie                                 z Rozporządzeniem Ministra Spraw Wewnętrznych i Administracji z dnia 6 lipca  2010 r. (</w:t>
      </w:r>
      <w:r w:rsidR="00D057C6" w:rsidRPr="005612CC">
        <w:rPr>
          <w:rFonts w:ascii="Arial" w:hAnsi="Arial"/>
          <w:sz w:val="24"/>
          <w:szCs w:val="24"/>
        </w:rPr>
        <w:t xml:space="preserve">t.j. Dz.U. z 2023 r. poz. 1101 ze . zm.) </w:t>
      </w:r>
      <w:r w:rsidRPr="005612CC">
        <w:rPr>
          <w:rFonts w:ascii="Arial" w:hAnsi="Arial"/>
          <w:sz w:val="24"/>
          <w:szCs w:val="24"/>
        </w:rPr>
        <w:t>w sprawie kierowania ruchem drogowym, którzy będą mogli dawać sygnały uczestnikom ruchu lub innym osobom znajdującym się na drodze w czasie prowadzenia robót. W takim przypadku Wykonawca przedstawi inspektorowi nadzoru inwestorskiego -koordynatorowi stosowne dokumenty potwierdzające wymagane przeszkolenie pracowników Wykonawcy;</w:t>
      </w:r>
    </w:p>
    <w:p w14:paraId="351ED60C" w14:textId="77777777" w:rsidR="005E7575" w:rsidRPr="005612CC" w:rsidRDefault="00CE1CDA" w:rsidP="007C01FF">
      <w:pPr>
        <w:spacing w:after="0"/>
        <w:rPr>
          <w:rFonts w:ascii="Arial" w:hAnsi="Arial"/>
          <w:sz w:val="24"/>
          <w:szCs w:val="24"/>
        </w:rPr>
      </w:pPr>
      <w:r w:rsidRPr="005612CC">
        <w:rPr>
          <w:rFonts w:ascii="Arial" w:hAnsi="Arial"/>
          <w:sz w:val="24"/>
          <w:szCs w:val="24"/>
        </w:rPr>
        <w:t>28) uporządkowania terenu budowy po zakończeniu robót, zaplecza budowy, jak również terenów sąsiadujących zajętych lub użytkowanych przez Wykonawcę, w tym dokonania na własny koszt renowacji zniszczonych lub uszkodzonych w wyniku prowadzonych prac obiektów;</w:t>
      </w:r>
    </w:p>
    <w:p w14:paraId="7B066339" w14:textId="77777777" w:rsidR="005E7575" w:rsidRPr="005612CC" w:rsidRDefault="00CE1CDA" w:rsidP="007C01FF">
      <w:pPr>
        <w:spacing w:after="0"/>
        <w:rPr>
          <w:rFonts w:ascii="Arial" w:hAnsi="Arial"/>
          <w:sz w:val="24"/>
          <w:szCs w:val="24"/>
        </w:rPr>
      </w:pPr>
      <w:r w:rsidRPr="005612CC">
        <w:rPr>
          <w:rFonts w:ascii="Arial" w:hAnsi="Arial"/>
          <w:sz w:val="24"/>
          <w:szCs w:val="24"/>
        </w:rPr>
        <w:t>29) kompletowania w trakcie realizacji robót wszelkiej dokumentacji zgodnie</w:t>
      </w:r>
      <w:r w:rsidRPr="005612CC">
        <w:rPr>
          <w:rFonts w:ascii="Arial" w:hAnsi="Arial"/>
          <w:sz w:val="24"/>
          <w:szCs w:val="24"/>
        </w:rPr>
        <w:br/>
        <w:t>z przepisami Prawa budowlanego oraz przygotowania do odbioru końcowego kompletu protokołów niezbędnych przy odbiorze;</w:t>
      </w:r>
    </w:p>
    <w:p w14:paraId="3F1982E2" w14:textId="77777777" w:rsidR="005E7575" w:rsidRPr="005612CC" w:rsidRDefault="00CE1CDA" w:rsidP="007C01FF">
      <w:pPr>
        <w:spacing w:after="0"/>
        <w:rPr>
          <w:rFonts w:ascii="Arial" w:hAnsi="Arial"/>
          <w:sz w:val="24"/>
          <w:szCs w:val="24"/>
        </w:rPr>
      </w:pPr>
      <w:r w:rsidRPr="005612CC">
        <w:rPr>
          <w:rFonts w:ascii="Arial" w:hAnsi="Arial"/>
          <w:sz w:val="24"/>
          <w:szCs w:val="24"/>
        </w:rPr>
        <w:t>30) usunięcia wszelkich wad i usterek powstałych w trakcie trwania robót w terminie nie dłuższym niż termin 7 dni kalendarzowych. Termin ten z uwagi na rozmiar wad</w:t>
      </w:r>
      <w:r w:rsidRPr="005612CC">
        <w:rPr>
          <w:rFonts w:ascii="Arial" w:hAnsi="Arial"/>
          <w:sz w:val="24"/>
          <w:szCs w:val="24"/>
        </w:rPr>
        <w:br/>
        <w:t xml:space="preserve">i usterek lub ich uwarunkowania techniczne może zostać za zgodą Zamawiającego odpowiednio wydłużony. Wniosek wykonawcy o przedłużenie terminu usunięcia </w:t>
      </w:r>
      <w:r w:rsidRPr="005612CC">
        <w:rPr>
          <w:rFonts w:ascii="Arial" w:hAnsi="Arial"/>
          <w:sz w:val="24"/>
          <w:szCs w:val="24"/>
        </w:rPr>
        <w:lastRenderedPageBreak/>
        <w:t>wszelkich wad i usterek musi być złożony w formie pisemnej i zawierać uzasadnienie konieczności przedłużenia terminu;</w:t>
      </w:r>
    </w:p>
    <w:p w14:paraId="50BEF7A2" w14:textId="77777777" w:rsidR="005E7575" w:rsidRPr="005612CC" w:rsidRDefault="00CE1CDA" w:rsidP="007C01FF">
      <w:pPr>
        <w:spacing w:after="0"/>
        <w:rPr>
          <w:rFonts w:ascii="Arial" w:hAnsi="Arial"/>
          <w:sz w:val="24"/>
          <w:szCs w:val="24"/>
        </w:rPr>
      </w:pPr>
      <w:r w:rsidRPr="005612CC">
        <w:rPr>
          <w:rFonts w:ascii="Arial" w:hAnsi="Arial"/>
          <w:sz w:val="24"/>
          <w:szCs w:val="24"/>
        </w:rPr>
        <w:t>31) niezwłocznego informowania Zamawiającego oraz Inspektora Nadzoru Inwestorskiego dane branży o problemach technicznych lub okolicznościach, które mogą wpłynąć na jakość robót lub termin zakończenia robót;</w:t>
      </w:r>
    </w:p>
    <w:p w14:paraId="492EF265" w14:textId="77777777" w:rsidR="005E7575" w:rsidRPr="005612CC" w:rsidRDefault="00CE1CDA" w:rsidP="007C01FF">
      <w:pPr>
        <w:spacing w:after="0"/>
        <w:rPr>
          <w:rFonts w:ascii="Arial" w:hAnsi="Arial"/>
          <w:sz w:val="24"/>
          <w:szCs w:val="24"/>
        </w:rPr>
      </w:pPr>
      <w:r w:rsidRPr="005612CC">
        <w:rPr>
          <w:rFonts w:ascii="Arial" w:hAnsi="Arial"/>
          <w:sz w:val="24"/>
          <w:szCs w:val="24"/>
        </w:rPr>
        <w:t>32) zawiadomienia Zamawiającego i Inspektora Nadzoru Inwestorskiego danej branży o wadach lub brakach w dokumentacji uniemożliwiających prowadzenie robót lub stwierdzeniu w zastosowanej technologii nieadekwatnych rozwiązań mogących mieć wpływ na funkcjonowanie  obiektu, w terminie do 3 dni od daty ich stwierdzenia, Wykonawca nie może wykorzystywać błędów i opuszczeń w dokumentacji projektowej oraz specyfikacji technicznej wykonania i odbioru robót budowlanych;</w:t>
      </w:r>
    </w:p>
    <w:p w14:paraId="2915DFCA" w14:textId="77777777" w:rsidR="005E7575" w:rsidRPr="005612CC" w:rsidRDefault="00CE1CDA" w:rsidP="007C01FF">
      <w:pPr>
        <w:spacing w:after="0"/>
        <w:rPr>
          <w:rFonts w:ascii="Arial" w:hAnsi="Arial"/>
          <w:sz w:val="24"/>
          <w:szCs w:val="24"/>
        </w:rPr>
      </w:pPr>
      <w:r w:rsidRPr="005612CC">
        <w:rPr>
          <w:rFonts w:ascii="Arial" w:hAnsi="Arial"/>
          <w:sz w:val="24"/>
          <w:szCs w:val="24"/>
        </w:rPr>
        <w:t>33) niezwłocznego pisemnego informowanie Zamawiającego o zaistniałych przeszkodach, problemach i innych okolicznościach mogących wpłynąć na wykonanie przedmiotu umowy, w szczególności na jakość wykonywanych robót  lub opóźnienie terminu wykonania robót w terminie do 3 dni od daty ich stwierdzenia;</w:t>
      </w:r>
    </w:p>
    <w:p w14:paraId="47370CB8" w14:textId="77777777" w:rsidR="005E7575" w:rsidRPr="005612CC" w:rsidRDefault="00CE1CDA" w:rsidP="007C01FF">
      <w:pPr>
        <w:spacing w:after="0"/>
        <w:rPr>
          <w:rFonts w:ascii="Arial" w:hAnsi="Arial"/>
          <w:sz w:val="24"/>
          <w:szCs w:val="24"/>
        </w:rPr>
      </w:pPr>
      <w:r w:rsidRPr="005612CC">
        <w:rPr>
          <w:rFonts w:ascii="Arial" w:hAnsi="Arial"/>
          <w:sz w:val="24"/>
          <w:szCs w:val="24"/>
        </w:rPr>
        <w:t xml:space="preserve">34) w przypadku wystąpienia okoliczności opisanych w </w:t>
      </w:r>
      <w:r w:rsidRPr="005612CC">
        <w:rPr>
          <w:rFonts w:ascii="Arial" w:hAnsi="Arial" w:cs="Arial"/>
          <w:sz w:val="24"/>
          <w:szCs w:val="24"/>
        </w:rPr>
        <w:t>§ 5</w:t>
      </w:r>
      <w:r w:rsidRPr="005612CC">
        <w:rPr>
          <w:rFonts w:ascii="Arial" w:hAnsi="Arial" w:cs="Arial"/>
        </w:rPr>
        <w:t xml:space="preserve"> ust. 2</w:t>
      </w:r>
      <w:r w:rsidRPr="005612CC">
        <w:rPr>
          <w:rFonts w:ascii="Arial" w:hAnsi="Arial"/>
          <w:sz w:val="24"/>
          <w:szCs w:val="24"/>
        </w:rPr>
        <w:t xml:space="preserve"> pkt. 31 i 32 skutkujących koniecznością dokonania poprawy dokumentacji projektowej, specyfikacji technicznej wykonania i odbioru robót budowlanych, Wykonawca oczekiwać będzie na przekazanie poprawionych dokumentów przez Zamawiającego, który na wniosek Wykonawcy będzie zobowiązany przedłużyć odpowiednio termin wykonania przedmiotu umowy;   </w:t>
      </w:r>
    </w:p>
    <w:p w14:paraId="25EFBB7F" w14:textId="77777777" w:rsidR="005E7575" w:rsidRPr="005612CC" w:rsidRDefault="00CE1CDA" w:rsidP="007C01FF">
      <w:pPr>
        <w:spacing w:after="0"/>
        <w:rPr>
          <w:rFonts w:ascii="Arial" w:hAnsi="Arial"/>
          <w:sz w:val="24"/>
          <w:szCs w:val="24"/>
        </w:rPr>
      </w:pPr>
      <w:r w:rsidRPr="005612CC">
        <w:rPr>
          <w:rFonts w:ascii="Arial" w:hAnsi="Arial"/>
          <w:sz w:val="24"/>
          <w:szCs w:val="24"/>
        </w:rPr>
        <w:t>35) informowania Zamawiającego oraz Inspektora Nadzoru Inwestorskiego – koordynatora o wszystkich wypadkach i kontrolach na terenie budowy;</w:t>
      </w:r>
    </w:p>
    <w:p w14:paraId="78F8CA01" w14:textId="77777777" w:rsidR="005E7575" w:rsidRPr="005612CC" w:rsidRDefault="00CE1CDA" w:rsidP="007C01FF">
      <w:pPr>
        <w:spacing w:after="0"/>
        <w:rPr>
          <w:rFonts w:ascii="Arial" w:hAnsi="Arial"/>
          <w:sz w:val="24"/>
          <w:szCs w:val="24"/>
        </w:rPr>
      </w:pPr>
      <w:r w:rsidRPr="005612CC">
        <w:rPr>
          <w:rFonts w:ascii="Arial" w:hAnsi="Arial"/>
          <w:sz w:val="24"/>
          <w:szCs w:val="24"/>
        </w:rPr>
        <w:t>36) umożliwienia wstępu na teren budowy Przedstawicielom Zamawiającego oraz pracownikom instytucji oraz organów nadzoru i kontroli,</w:t>
      </w:r>
    </w:p>
    <w:p w14:paraId="7B6A8484" w14:textId="77777777" w:rsidR="005E7575" w:rsidRPr="005612CC" w:rsidRDefault="00CE1CDA" w:rsidP="007C01FF">
      <w:pPr>
        <w:spacing w:after="0"/>
        <w:rPr>
          <w:rFonts w:ascii="Arial" w:hAnsi="Arial"/>
          <w:sz w:val="24"/>
          <w:szCs w:val="24"/>
        </w:rPr>
      </w:pPr>
      <w:r w:rsidRPr="005612CC">
        <w:rPr>
          <w:rFonts w:ascii="Arial" w:hAnsi="Arial"/>
          <w:sz w:val="24"/>
          <w:szCs w:val="24"/>
        </w:rPr>
        <w:t>37) przerwania robót na żądanie Zamawiającego oraz zabezpieczenia wykonania robót przed ich zniszczeniem;</w:t>
      </w:r>
    </w:p>
    <w:p w14:paraId="406ABB68" w14:textId="77777777" w:rsidR="005E7575" w:rsidRPr="005612CC" w:rsidRDefault="00CE1CDA" w:rsidP="007C01FF">
      <w:pPr>
        <w:spacing w:after="0"/>
        <w:rPr>
          <w:rFonts w:ascii="Arial" w:hAnsi="Arial"/>
          <w:sz w:val="24"/>
          <w:szCs w:val="24"/>
        </w:rPr>
      </w:pPr>
      <w:r w:rsidRPr="005612CC">
        <w:rPr>
          <w:rFonts w:ascii="Arial" w:hAnsi="Arial"/>
          <w:sz w:val="24"/>
          <w:szCs w:val="24"/>
        </w:rPr>
        <w:t>38) zgłoszenia przedmiotu umowy do odbioru/odbiorów;</w:t>
      </w:r>
    </w:p>
    <w:p w14:paraId="59A45D92" w14:textId="77777777" w:rsidR="005E7575" w:rsidRPr="005612CC" w:rsidRDefault="00CE1CDA" w:rsidP="007C01FF">
      <w:pPr>
        <w:spacing w:after="0"/>
        <w:rPr>
          <w:rFonts w:ascii="Arial" w:hAnsi="Arial"/>
          <w:sz w:val="24"/>
          <w:szCs w:val="24"/>
        </w:rPr>
      </w:pPr>
      <w:r w:rsidRPr="005612CC">
        <w:rPr>
          <w:rFonts w:ascii="Arial" w:hAnsi="Arial"/>
          <w:sz w:val="24"/>
          <w:szCs w:val="24"/>
        </w:rPr>
        <w:t xml:space="preserve">39) uczestniczenia w czynnościach odbiorów częściowych i końcowego, przeglądach gwarancyjnych w okresie gwarancji i rękojmi za wady na wezwanie Zamawiającego; </w:t>
      </w:r>
    </w:p>
    <w:p w14:paraId="11A68D3F" w14:textId="77777777" w:rsidR="005E7575" w:rsidRPr="005612CC" w:rsidRDefault="00CE1CDA" w:rsidP="007C01FF">
      <w:pPr>
        <w:spacing w:after="0"/>
        <w:rPr>
          <w:rFonts w:ascii="Arial" w:hAnsi="Arial"/>
          <w:sz w:val="24"/>
          <w:szCs w:val="24"/>
        </w:rPr>
      </w:pPr>
      <w:r w:rsidRPr="005612CC">
        <w:rPr>
          <w:rFonts w:ascii="Arial" w:hAnsi="Arial"/>
          <w:sz w:val="24"/>
          <w:szCs w:val="24"/>
        </w:rPr>
        <w:t>40) zapewnienia usunięcia stwierdzonych wad ujawnionych w okresie odbioru końcowego oraz w okresie i w ramach gwarancji i rękojmi za wady - w terminach wyznaczonych w umowie i protokołach przeglądów gwarancyjnych;</w:t>
      </w:r>
    </w:p>
    <w:p w14:paraId="3D85703F" w14:textId="77777777" w:rsidR="005E7575" w:rsidRPr="005612CC" w:rsidRDefault="00CE1CDA" w:rsidP="007C01FF">
      <w:pPr>
        <w:spacing w:after="0"/>
        <w:rPr>
          <w:rFonts w:ascii="Arial" w:hAnsi="Arial"/>
          <w:sz w:val="24"/>
          <w:szCs w:val="24"/>
        </w:rPr>
      </w:pPr>
      <w:r w:rsidRPr="005612CC">
        <w:rPr>
          <w:rFonts w:ascii="Arial" w:hAnsi="Arial"/>
          <w:sz w:val="24"/>
          <w:szCs w:val="24"/>
        </w:rPr>
        <w:t>41) zapewnienia wykonania i kierowania robotami objętymi umową przez osoby posiadające stosowne kwalifikacje zawodowe i uprawnienia budowlane;</w:t>
      </w:r>
    </w:p>
    <w:p w14:paraId="432FE9DE" w14:textId="77777777" w:rsidR="005E7575" w:rsidRPr="005612CC" w:rsidRDefault="00CE1CDA" w:rsidP="007C01FF">
      <w:pPr>
        <w:spacing w:after="0"/>
        <w:rPr>
          <w:rFonts w:ascii="Arial" w:hAnsi="Arial"/>
          <w:sz w:val="24"/>
          <w:szCs w:val="24"/>
        </w:rPr>
      </w:pPr>
      <w:r w:rsidRPr="005612CC">
        <w:rPr>
          <w:rFonts w:ascii="Arial" w:hAnsi="Arial"/>
          <w:sz w:val="24"/>
          <w:szCs w:val="24"/>
        </w:rPr>
        <w:t xml:space="preserve">42) zapewnienia obecności kierownika budowy i kierowników robót  na terenie budowy w zakresie niezbędnym do należytego prowadzenia robót budowlanych; </w:t>
      </w:r>
    </w:p>
    <w:p w14:paraId="202BC058" w14:textId="77777777" w:rsidR="005E7575" w:rsidRPr="005612CC" w:rsidRDefault="00CE1CDA" w:rsidP="007C01FF">
      <w:pPr>
        <w:spacing w:after="0"/>
        <w:rPr>
          <w:rFonts w:ascii="Arial" w:hAnsi="Arial"/>
          <w:sz w:val="24"/>
          <w:szCs w:val="24"/>
        </w:rPr>
      </w:pPr>
      <w:r w:rsidRPr="005612CC">
        <w:rPr>
          <w:rFonts w:ascii="Arial" w:hAnsi="Arial"/>
          <w:sz w:val="24"/>
          <w:szCs w:val="24"/>
        </w:rPr>
        <w:t xml:space="preserve">43) koordynowania prac podwykonawców oraz ich dalszych podwykonawców,                     w szczególności zapewnienia, iż żaden podwykonawca bądź dalszy podwykonawca nie przystąpi do wykonywania robót budowlanych, wchodzących w zakres </w:t>
      </w:r>
      <w:r w:rsidRPr="005612CC">
        <w:rPr>
          <w:rFonts w:ascii="Arial" w:hAnsi="Arial"/>
          <w:sz w:val="24"/>
          <w:szCs w:val="24"/>
        </w:rPr>
        <w:lastRenderedPageBreak/>
        <w:t>przedmiotu Umowy, bez uprzednio zawartej umowy podwykonawczej, w trybie określonym w §13 i przed upływem terminu do zgłoszenia sprzeciwu przez Zamawiającego co do postanowień umowy podwykonawczej;</w:t>
      </w:r>
    </w:p>
    <w:p w14:paraId="497EA983" w14:textId="77777777" w:rsidR="005E7575" w:rsidRPr="005612CC" w:rsidRDefault="00CE1CDA" w:rsidP="007C01FF">
      <w:pPr>
        <w:spacing w:after="0"/>
        <w:rPr>
          <w:rFonts w:ascii="Arial" w:hAnsi="Arial"/>
          <w:sz w:val="24"/>
          <w:szCs w:val="24"/>
        </w:rPr>
      </w:pPr>
      <w:r w:rsidRPr="005612CC">
        <w:rPr>
          <w:rFonts w:ascii="Arial" w:hAnsi="Arial"/>
          <w:sz w:val="24"/>
          <w:szCs w:val="24"/>
        </w:rPr>
        <w:t>44) informowania Zamawiającego o konieczności wykonania robót zamiennych i/lub dodatkowych w terminie 7 dni od daty stwierdzenia konieczności ich wykonania;</w:t>
      </w:r>
    </w:p>
    <w:p w14:paraId="1B39F39D" w14:textId="77777777" w:rsidR="005E7575" w:rsidRPr="005612CC" w:rsidRDefault="00CE1CDA" w:rsidP="007C01FF">
      <w:pPr>
        <w:spacing w:after="0"/>
        <w:rPr>
          <w:rFonts w:ascii="Arial" w:hAnsi="Arial"/>
          <w:sz w:val="24"/>
          <w:szCs w:val="24"/>
        </w:rPr>
      </w:pPr>
      <w:r w:rsidRPr="005612CC">
        <w:rPr>
          <w:rFonts w:ascii="Arial" w:hAnsi="Arial"/>
          <w:sz w:val="24"/>
          <w:szCs w:val="24"/>
        </w:rPr>
        <w:t>45) współpracy z pracownikami Zamawiającego, w szczególności uczestniczenie                w spotkaniach i naradach koordynacyjnych  w terminach wyznaczonych przez Zamawiającego;</w:t>
      </w:r>
    </w:p>
    <w:p w14:paraId="19438C87" w14:textId="77777777" w:rsidR="005E7575" w:rsidRPr="005612CC" w:rsidRDefault="00CE1CDA" w:rsidP="007C01FF">
      <w:pPr>
        <w:spacing w:after="0"/>
        <w:rPr>
          <w:rFonts w:ascii="Arial" w:hAnsi="Arial"/>
          <w:sz w:val="24"/>
          <w:szCs w:val="24"/>
        </w:rPr>
      </w:pPr>
      <w:r w:rsidRPr="005612CC">
        <w:rPr>
          <w:rFonts w:ascii="Arial" w:hAnsi="Arial"/>
          <w:sz w:val="24"/>
          <w:szCs w:val="24"/>
        </w:rPr>
        <w:t>46) wykonywania  w okresie gwarancji  nieodpłatnie wszelkich czynności, w tym przewidzianych przez producenta,  niezbędnych dla zachowania uprawnień gwarancyjnych, w szczególności przeglądów okresowych oraz obsługi serwisowej.       W okresie gwarancji koszty związane z naprawami przedmiotu umowy ponosi Wykonawca, za wyjątkiem napraw uszkodzonych przez użytkowników  lub osoby trzecie elementów oraz wynikłymi z przyczyn niezależnych od Wykonawcy, które nie zostały spowodowane przez wady materiałowe lub wady  wykonanych robót budowlanych;</w:t>
      </w:r>
    </w:p>
    <w:p w14:paraId="4F72DD40" w14:textId="77777777" w:rsidR="00D057C6" w:rsidRPr="005612CC" w:rsidRDefault="00D057C6" w:rsidP="007C01FF">
      <w:pPr>
        <w:spacing w:after="0"/>
        <w:rPr>
          <w:rFonts w:ascii="Arial" w:hAnsi="Arial"/>
          <w:sz w:val="24"/>
          <w:szCs w:val="24"/>
        </w:rPr>
      </w:pPr>
      <w:r w:rsidRPr="005612CC">
        <w:rPr>
          <w:rFonts w:ascii="Arial" w:hAnsi="Arial"/>
          <w:sz w:val="24"/>
          <w:szCs w:val="24"/>
        </w:rPr>
        <w:t xml:space="preserve">47) przekazania Zamawiającemu wraz z dokumentacją powykonawczą spisu, </w:t>
      </w:r>
      <w:r w:rsidRPr="005612CC">
        <w:rPr>
          <w:rFonts w:ascii="Arial" w:hAnsi="Arial"/>
          <w:sz w:val="24"/>
          <w:szCs w:val="24"/>
        </w:rPr>
        <w:br/>
        <w:t xml:space="preserve">w którym zawarte będą częstotliwości przeglądów okresowych niezbędnych do zachowania gwarancji producenta dla wszystkich dostarczonych urządzeń </w:t>
      </w:r>
      <w:r w:rsidRPr="005612CC">
        <w:rPr>
          <w:rFonts w:ascii="Arial" w:hAnsi="Arial"/>
          <w:sz w:val="24"/>
          <w:szCs w:val="24"/>
        </w:rPr>
        <w:br/>
        <w:t>i materiałów;</w:t>
      </w:r>
    </w:p>
    <w:p w14:paraId="049EC1A9" w14:textId="77777777" w:rsidR="00D057C6" w:rsidRPr="005612CC" w:rsidRDefault="00D057C6" w:rsidP="007C01FF">
      <w:pPr>
        <w:spacing w:after="0"/>
        <w:rPr>
          <w:rFonts w:ascii="Arial" w:hAnsi="Arial"/>
          <w:sz w:val="24"/>
          <w:szCs w:val="24"/>
        </w:rPr>
      </w:pPr>
      <w:r w:rsidRPr="005612CC">
        <w:rPr>
          <w:rFonts w:ascii="Arial" w:hAnsi="Arial"/>
          <w:sz w:val="24"/>
          <w:szCs w:val="24"/>
        </w:rPr>
        <w:t>48) przekazania Zamawiającemu wraz z dokumentacją powykonawczą spisu czynności eksploatacyjnych i konserwacyjnych niezbędnych do zachowania gwarancji oraz instrukcji użytkowania obiektu w zakresie objętym niniejszą umową;</w:t>
      </w:r>
    </w:p>
    <w:p w14:paraId="597828F7" w14:textId="77777777" w:rsidR="005E7575" w:rsidRPr="005612CC" w:rsidRDefault="00CE1CDA" w:rsidP="007C01FF">
      <w:pPr>
        <w:spacing w:after="0"/>
        <w:rPr>
          <w:rFonts w:ascii="Arial" w:hAnsi="Arial"/>
          <w:sz w:val="24"/>
          <w:szCs w:val="24"/>
        </w:rPr>
      </w:pPr>
      <w:r w:rsidRPr="005612CC">
        <w:rPr>
          <w:rFonts w:ascii="Arial" w:hAnsi="Arial"/>
          <w:sz w:val="24"/>
          <w:szCs w:val="24"/>
        </w:rPr>
        <w:t>4</w:t>
      </w:r>
      <w:r w:rsidR="00D057C6" w:rsidRPr="005612CC">
        <w:rPr>
          <w:rFonts w:ascii="Arial" w:hAnsi="Arial"/>
          <w:sz w:val="24"/>
          <w:szCs w:val="24"/>
        </w:rPr>
        <w:t>9</w:t>
      </w:r>
      <w:r w:rsidRPr="005612CC">
        <w:rPr>
          <w:rFonts w:ascii="Arial" w:hAnsi="Arial"/>
          <w:sz w:val="24"/>
          <w:szCs w:val="24"/>
        </w:rPr>
        <w:t xml:space="preserve">) prowadzenia, etapowania i zabezpieczenia robót w uzgodnieniu </w:t>
      </w:r>
      <w:r w:rsidR="008B7F2E" w:rsidRPr="005612CC">
        <w:rPr>
          <w:rFonts w:ascii="Arial" w:hAnsi="Arial"/>
          <w:sz w:val="24"/>
          <w:szCs w:val="24"/>
        </w:rPr>
        <w:t>z Zamawiającym tak, by minimalizować ich uciążliwość dla osób korzystających z pobliskiej drogi powiatowej oraz parkingu przy cmentarzu wraz z drogami dojazdowymi. Prowadzone roboty należy zabezpieczyć i oznakować zgodnie z obowiązującym prawem, minimalizując możliwość powstania jakichkolwiek zagrożeń związanych z ich wykonawstwem. Wykonawca zobowiązany jest utrzymywać i zabezpieczać roboty do odbioru końcowego</w:t>
      </w:r>
      <w:r w:rsidR="005C551C" w:rsidRPr="005612CC">
        <w:rPr>
          <w:rFonts w:ascii="Arial" w:hAnsi="Arial"/>
          <w:sz w:val="24"/>
          <w:szCs w:val="24"/>
        </w:rPr>
        <w:t>;</w:t>
      </w:r>
    </w:p>
    <w:p w14:paraId="71C86AE3" w14:textId="77777777" w:rsidR="005E7575" w:rsidRPr="005612CC" w:rsidRDefault="00BE39FC" w:rsidP="007C01FF">
      <w:pPr>
        <w:spacing w:after="0"/>
        <w:rPr>
          <w:rFonts w:ascii="Arial" w:hAnsi="Arial"/>
          <w:sz w:val="24"/>
          <w:szCs w:val="24"/>
        </w:rPr>
      </w:pPr>
      <w:r w:rsidRPr="005612CC">
        <w:rPr>
          <w:rFonts w:ascii="Arial" w:hAnsi="Arial"/>
          <w:sz w:val="24"/>
          <w:szCs w:val="24"/>
        </w:rPr>
        <w:t>50</w:t>
      </w:r>
      <w:r w:rsidR="00CE1CDA" w:rsidRPr="005612CC">
        <w:rPr>
          <w:rFonts w:ascii="Arial" w:hAnsi="Arial"/>
          <w:sz w:val="24"/>
          <w:szCs w:val="24"/>
        </w:rPr>
        <w:t>) ponoszenia kosztów całości  badań wymaganych przez normy i przepisy techniczne,  Jeżeli Zamawiający zażąda badań, które nie były przewidziane niniejszą umową, to Wykonawca jest zobowiązany przeprowadzić te badania. Jeżeli                            w rezultacie przeprowadzenia tych badań okaże się, że zastosowane materiały bądź wykonanie robót jest niezgodne z umową lub normami, to koszty badań dodatkowych obciążą Wykonawcę, zaś, gdy wyniki badań wykażą, że materiały bądź wykonane roboty są zgodne z normami i umową, to koszty tych badań obciążą Zamawiającego;</w:t>
      </w:r>
    </w:p>
    <w:p w14:paraId="30B97A88" w14:textId="77777777" w:rsidR="005E7575" w:rsidRPr="005612CC" w:rsidRDefault="00BE39FC" w:rsidP="007C01FF">
      <w:pPr>
        <w:spacing w:after="0"/>
        <w:rPr>
          <w:rFonts w:ascii="Arial" w:hAnsi="Arial"/>
          <w:sz w:val="24"/>
          <w:szCs w:val="24"/>
        </w:rPr>
      </w:pPr>
      <w:r w:rsidRPr="005612CC">
        <w:rPr>
          <w:rFonts w:ascii="Arial" w:hAnsi="Arial"/>
          <w:sz w:val="24"/>
          <w:szCs w:val="24"/>
        </w:rPr>
        <w:t>51</w:t>
      </w:r>
      <w:r w:rsidR="00CE1CDA" w:rsidRPr="005612CC">
        <w:rPr>
          <w:rFonts w:ascii="Arial" w:hAnsi="Arial"/>
          <w:sz w:val="24"/>
          <w:szCs w:val="24"/>
        </w:rPr>
        <w:t xml:space="preserve">) </w:t>
      </w:r>
      <w:r w:rsidR="00CE1CDA" w:rsidRPr="005612CC">
        <w:rPr>
          <w:rFonts w:ascii="Arial" w:eastAsia="Times New Roman" w:hAnsi="Arial" w:cs="Arial"/>
          <w:sz w:val="24"/>
          <w:szCs w:val="24"/>
          <w:lang w:eastAsia="pl-PL"/>
        </w:rPr>
        <w:t xml:space="preserve">zapewnienia dostępności osobom ze szczególnymi potrzebami oraz zapewnienia warunków służących zapewnieniu dostępności osobom ze szczególnymi potrzebami, o których mowa w ustawie z dnia 19 lipca 2019 r. o zapewnianiu dostępności </w:t>
      </w:r>
      <w:r w:rsidR="00CE1CDA" w:rsidRPr="005612CC">
        <w:rPr>
          <w:rFonts w:ascii="Arial" w:eastAsia="Times New Roman" w:hAnsi="Arial" w:cs="Arial"/>
          <w:sz w:val="24"/>
          <w:szCs w:val="24"/>
          <w:lang w:eastAsia="pl-PL"/>
        </w:rPr>
        <w:lastRenderedPageBreak/>
        <w:t>osobom ze szczególnymi potrzebami, w ramach realizacji przedmiotu umowy,                       a w szczególności:</w:t>
      </w:r>
    </w:p>
    <w:p w14:paraId="569E74D1" w14:textId="77777777" w:rsidR="005E7575" w:rsidRPr="005612CC" w:rsidRDefault="005C551C" w:rsidP="007C01FF">
      <w:pPr>
        <w:spacing w:after="0"/>
        <w:rPr>
          <w:rFonts w:ascii="Arial" w:hAnsi="Arial"/>
          <w:sz w:val="24"/>
          <w:szCs w:val="24"/>
        </w:rPr>
      </w:pPr>
      <w:r w:rsidRPr="005612CC">
        <w:rPr>
          <w:rFonts w:ascii="Arial" w:eastAsia="Times New Roman" w:hAnsi="Arial" w:cs="Arial"/>
          <w:sz w:val="24"/>
          <w:szCs w:val="24"/>
          <w:lang w:eastAsia="pl-PL"/>
        </w:rPr>
        <w:t xml:space="preserve">a) </w:t>
      </w:r>
      <w:r w:rsidR="00CE1CDA" w:rsidRPr="005612CC">
        <w:rPr>
          <w:rFonts w:ascii="Arial" w:eastAsia="Times New Roman" w:hAnsi="Arial" w:cs="Arial"/>
          <w:sz w:val="24"/>
          <w:szCs w:val="24"/>
          <w:lang w:eastAsia="pl-PL"/>
        </w:rPr>
        <w:t>niepozostawianie sprzętu służącego do wykonywania robót budowlanych na ciągach komunikacyjnych, pochylniach dla osób niepełnosprawnych, itp.,</w:t>
      </w:r>
    </w:p>
    <w:p w14:paraId="15EF1DFC" w14:textId="7EC9F58A" w:rsidR="005E7575" w:rsidRPr="007C01FF" w:rsidRDefault="005C551C" w:rsidP="007C01FF">
      <w:pPr>
        <w:spacing w:after="0"/>
        <w:rPr>
          <w:rFonts w:ascii="Arial" w:hAnsi="Arial"/>
          <w:sz w:val="24"/>
          <w:szCs w:val="24"/>
        </w:rPr>
      </w:pPr>
      <w:r w:rsidRPr="005612CC">
        <w:rPr>
          <w:rFonts w:ascii="Arial" w:eastAsia="Times New Roman" w:hAnsi="Arial" w:cs="Arial"/>
          <w:sz w:val="24"/>
          <w:szCs w:val="24"/>
          <w:lang w:eastAsia="pl-PL"/>
        </w:rPr>
        <w:t xml:space="preserve">b) </w:t>
      </w:r>
      <w:r w:rsidR="00CE1CDA" w:rsidRPr="005612CC">
        <w:rPr>
          <w:rFonts w:ascii="Arial" w:eastAsia="Times New Roman" w:hAnsi="Arial" w:cs="Arial"/>
          <w:sz w:val="24"/>
          <w:szCs w:val="24"/>
          <w:lang w:eastAsia="pl-PL"/>
        </w:rPr>
        <w:t>zapewnienie wykonywania robót w taki sposób, aby była zapewniona możliwość korzystania z ciągów komunikacyjnych przez osoby niepełnosprawne;</w:t>
      </w:r>
    </w:p>
    <w:p w14:paraId="115E13BB" w14:textId="77777777" w:rsidR="00940CDB" w:rsidRPr="00940CDB" w:rsidRDefault="00BE39FC" w:rsidP="007C01FF">
      <w:pPr>
        <w:pStyle w:val="Akapitzlist1"/>
        <w:spacing w:after="0"/>
        <w:ind w:left="0"/>
        <w:rPr>
          <w:rFonts w:ascii="Arial" w:eastAsia="Times New Roman" w:hAnsi="Arial" w:cs="Arial"/>
          <w:sz w:val="24"/>
          <w:szCs w:val="24"/>
          <w:lang w:eastAsia="pl-PL"/>
        </w:rPr>
      </w:pPr>
      <w:r w:rsidRPr="005612CC">
        <w:rPr>
          <w:rFonts w:ascii="Arial" w:eastAsia="Times New Roman" w:hAnsi="Arial" w:cs="Arial"/>
          <w:sz w:val="24"/>
          <w:szCs w:val="24"/>
          <w:lang w:eastAsia="pl-PL"/>
        </w:rPr>
        <w:t>52</w:t>
      </w:r>
      <w:r w:rsidR="00CE1CDA" w:rsidRPr="005612CC">
        <w:rPr>
          <w:rFonts w:ascii="Arial" w:eastAsia="Times New Roman" w:hAnsi="Arial" w:cs="Arial"/>
          <w:sz w:val="24"/>
          <w:szCs w:val="24"/>
          <w:lang w:eastAsia="pl-PL"/>
        </w:rPr>
        <w:t xml:space="preserve">) ograniczania negatywnego wpływu wykonywanych prac na środowisko, w tym                  w szczególności: </w:t>
      </w:r>
    </w:p>
    <w:p w14:paraId="6127B5D6" w14:textId="77777777" w:rsidR="005E7575" w:rsidRPr="005612CC" w:rsidRDefault="00CE1CDA" w:rsidP="007C01FF">
      <w:pPr>
        <w:pStyle w:val="Akapitzlist1"/>
        <w:numPr>
          <w:ilvl w:val="0"/>
          <w:numId w:val="2"/>
        </w:numPr>
        <w:tabs>
          <w:tab w:val="left" w:pos="284"/>
        </w:tabs>
        <w:spacing w:after="0"/>
        <w:ind w:left="0" w:firstLine="0"/>
        <w:rPr>
          <w:rFonts w:ascii="Arial" w:hAnsi="Arial"/>
          <w:sz w:val="24"/>
          <w:szCs w:val="24"/>
        </w:rPr>
      </w:pPr>
      <w:r w:rsidRPr="005612CC">
        <w:rPr>
          <w:rFonts w:ascii="Arial" w:hAnsi="Arial" w:cs="Arial"/>
          <w:sz w:val="24"/>
          <w:szCs w:val="24"/>
        </w:rPr>
        <w:t xml:space="preserve">czyszczenia na mokro ulic i terenu wokół placu budowy, które są zanieczyszczone na skutek prowadzonych prac związku z realizacją zadania; </w:t>
      </w:r>
    </w:p>
    <w:p w14:paraId="4B77C8D4" w14:textId="77777777" w:rsidR="005E7575" w:rsidRPr="005612CC" w:rsidRDefault="00CE1CDA" w:rsidP="007C01FF">
      <w:pPr>
        <w:pStyle w:val="Akapitzlist1"/>
        <w:numPr>
          <w:ilvl w:val="0"/>
          <w:numId w:val="2"/>
        </w:numPr>
        <w:tabs>
          <w:tab w:val="left" w:pos="284"/>
        </w:tabs>
        <w:spacing w:after="0"/>
        <w:ind w:left="0" w:firstLine="0"/>
        <w:rPr>
          <w:rFonts w:ascii="Arial" w:hAnsi="Arial"/>
          <w:sz w:val="24"/>
          <w:szCs w:val="24"/>
        </w:rPr>
      </w:pPr>
      <w:r w:rsidRPr="005612CC">
        <w:rPr>
          <w:rFonts w:ascii="Arial" w:hAnsi="Arial" w:cs="Arial"/>
          <w:sz w:val="24"/>
          <w:szCs w:val="24"/>
        </w:rPr>
        <w:t>zraszania w okresie bezdeszczowym składowisk materiałów sypkich;</w:t>
      </w:r>
    </w:p>
    <w:p w14:paraId="4D60510B" w14:textId="77777777" w:rsidR="005E7575" w:rsidRPr="005612CC" w:rsidRDefault="00CE1CDA" w:rsidP="007C01FF">
      <w:pPr>
        <w:pStyle w:val="Akapitzlist1"/>
        <w:numPr>
          <w:ilvl w:val="0"/>
          <w:numId w:val="2"/>
        </w:numPr>
        <w:tabs>
          <w:tab w:val="left" w:pos="284"/>
        </w:tabs>
        <w:spacing w:after="0"/>
        <w:ind w:left="0" w:firstLine="0"/>
        <w:rPr>
          <w:rFonts w:ascii="Arial" w:hAnsi="Arial"/>
          <w:sz w:val="24"/>
          <w:szCs w:val="24"/>
        </w:rPr>
      </w:pPr>
      <w:r w:rsidRPr="005612CC">
        <w:rPr>
          <w:rFonts w:ascii="Arial" w:hAnsi="Arial" w:cs="Arial"/>
          <w:sz w:val="24"/>
          <w:szCs w:val="24"/>
        </w:rPr>
        <w:t>stosowania stanowisk do usuwania gruntu lub błota z kół sprzętu ciężkiego opuszczających plac budowy;</w:t>
      </w:r>
    </w:p>
    <w:p w14:paraId="0311FFA5" w14:textId="77777777" w:rsidR="005E7575" w:rsidRPr="005612CC" w:rsidRDefault="00CE1CDA" w:rsidP="007C01FF">
      <w:pPr>
        <w:pStyle w:val="Akapitzlist1"/>
        <w:numPr>
          <w:ilvl w:val="0"/>
          <w:numId w:val="2"/>
        </w:numPr>
        <w:tabs>
          <w:tab w:val="left" w:pos="284"/>
        </w:tabs>
        <w:spacing w:after="0"/>
        <w:ind w:left="0" w:firstLine="0"/>
        <w:rPr>
          <w:rFonts w:ascii="Arial" w:hAnsi="Arial"/>
          <w:sz w:val="24"/>
          <w:szCs w:val="24"/>
        </w:rPr>
      </w:pPr>
      <w:r w:rsidRPr="005612CC">
        <w:rPr>
          <w:rFonts w:ascii="Arial" w:hAnsi="Arial" w:cs="Arial"/>
          <w:sz w:val="24"/>
          <w:szCs w:val="24"/>
        </w:rPr>
        <w:t>cięcia elementów betonowych na „mokro”;</w:t>
      </w:r>
    </w:p>
    <w:p w14:paraId="64891EF4" w14:textId="77777777" w:rsidR="005E7575" w:rsidRPr="00940CDB" w:rsidRDefault="00CE1CDA" w:rsidP="007C01FF">
      <w:pPr>
        <w:pStyle w:val="Akapitzlist1"/>
        <w:numPr>
          <w:ilvl w:val="0"/>
          <w:numId w:val="2"/>
        </w:numPr>
        <w:tabs>
          <w:tab w:val="left" w:pos="284"/>
        </w:tabs>
        <w:spacing w:after="0"/>
        <w:ind w:left="0" w:firstLine="0"/>
        <w:rPr>
          <w:rFonts w:ascii="Arial" w:hAnsi="Arial"/>
          <w:sz w:val="24"/>
          <w:szCs w:val="24"/>
        </w:rPr>
      </w:pPr>
      <w:r w:rsidRPr="005612CC">
        <w:rPr>
          <w:rFonts w:ascii="Arial" w:hAnsi="Arial" w:cs="Arial"/>
          <w:sz w:val="24"/>
          <w:szCs w:val="24"/>
        </w:rPr>
        <w:t>stosowania przykrycia przy przewożeniu materiałów pylących;</w:t>
      </w:r>
    </w:p>
    <w:p w14:paraId="7B755174" w14:textId="1EDA3E4A" w:rsidR="00940CDB" w:rsidRDefault="00940CDB" w:rsidP="007C01FF">
      <w:pPr>
        <w:pStyle w:val="Akapitzlist1"/>
        <w:spacing w:after="0"/>
        <w:ind w:left="0"/>
        <w:rPr>
          <w:rFonts w:ascii="Arial" w:hAnsi="Arial" w:cs="Arial"/>
          <w:sz w:val="24"/>
          <w:szCs w:val="24"/>
        </w:rPr>
      </w:pPr>
      <w:r>
        <w:rPr>
          <w:rFonts w:ascii="Arial" w:hAnsi="Arial" w:cs="Arial"/>
          <w:sz w:val="24"/>
          <w:szCs w:val="24"/>
        </w:rPr>
        <w:t xml:space="preserve">53) zwrotu oryginałów </w:t>
      </w:r>
      <w:r w:rsidRPr="00940CDB">
        <w:rPr>
          <w:rFonts w:ascii="Arial" w:hAnsi="Arial" w:cs="Arial"/>
          <w:sz w:val="24"/>
          <w:szCs w:val="24"/>
        </w:rPr>
        <w:t>instrukcji obsługi i/lub konserwacji oraz książek gwarancyjnych używanych na budowie wyrobów, elementów konstrukcyjnych lub wbudowanych urządzeń</w:t>
      </w:r>
      <w:r w:rsidR="00430E3C">
        <w:rPr>
          <w:rFonts w:ascii="Arial" w:hAnsi="Arial" w:cs="Arial"/>
          <w:sz w:val="24"/>
          <w:szCs w:val="24"/>
        </w:rPr>
        <w:t xml:space="preserve"> </w:t>
      </w:r>
      <w:r>
        <w:rPr>
          <w:rFonts w:ascii="Arial" w:hAnsi="Arial" w:cs="Arial"/>
          <w:sz w:val="24"/>
          <w:szCs w:val="24"/>
        </w:rPr>
        <w:t>po upływie terminu gwarancji i rękojmi</w:t>
      </w:r>
      <w:r w:rsidR="00430E3C">
        <w:rPr>
          <w:rFonts w:ascii="Arial" w:hAnsi="Arial" w:cs="Arial"/>
          <w:sz w:val="24"/>
          <w:szCs w:val="24"/>
        </w:rPr>
        <w:t>;</w:t>
      </w:r>
    </w:p>
    <w:p w14:paraId="1BB5AB02" w14:textId="77777777" w:rsidR="002816CE" w:rsidRPr="007C01FF" w:rsidRDefault="00430E3C" w:rsidP="007C01FF">
      <w:pPr>
        <w:pStyle w:val="Akapitzlist1"/>
        <w:spacing w:after="0"/>
        <w:ind w:left="0"/>
        <w:rPr>
          <w:rFonts w:ascii="Arial" w:hAnsi="Arial" w:cs="Arial"/>
          <w:sz w:val="24"/>
          <w:szCs w:val="24"/>
        </w:rPr>
      </w:pPr>
      <w:r w:rsidRPr="002816CE">
        <w:rPr>
          <w:rFonts w:ascii="Arial" w:hAnsi="Arial" w:cs="Arial"/>
          <w:sz w:val="24"/>
          <w:szCs w:val="24"/>
        </w:rPr>
        <w:t>54) ponoszenia wszystkich kosztów związanych z uzyskaniem pozwolenia na użytkowanie</w:t>
      </w:r>
      <w:r w:rsidR="00ED205E" w:rsidRPr="002816CE">
        <w:rPr>
          <w:rFonts w:ascii="Arial" w:hAnsi="Arial" w:cs="Arial"/>
          <w:sz w:val="24"/>
          <w:szCs w:val="24"/>
        </w:rPr>
        <w:t xml:space="preserve"> bądź zgłoszenia zakończenia robót do PINB, jeśli pozwolenie na </w:t>
      </w:r>
      <w:r w:rsidR="00ED205E" w:rsidRPr="007C01FF">
        <w:rPr>
          <w:rFonts w:ascii="Arial" w:hAnsi="Arial" w:cs="Arial"/>
          <w:sz w:val="24"/>
          <w:szCs w:val="24"/>
        </w:rPr>
        <w:t>użytkowanie nie jest wymagane.</w:t>
      </w:r>
    </w:p>
    <w:p w14:paraId="2FA6E6CF" w14:textId="145E3C8A" w:rsidR="002816CE" w:rsidRPr="007C01FF" w:rsidRDefault="002816CE" w:rsidP="007C01FF">
      <w:pPr>
        <w:pStyle w:val="Akapitzlist1"/>
        <w:spacing w:after="0"/>
        <w:ind w:left="0"/>
        <w:rPr>
          <w:rFonts w:ascii="Arial" w:hAnsi="Arial" w:cs="Arial"/>
          <w:sz w:val="24"/>
          <w:szCs w:val="24"/>
        </w:rPr>
      </w:pPr>
      <w:r w:rsidRPr="007C01FF">
        <w:rPr>
          <w:rFonts w:ascii="Arial" w:hAnsi="Arial"/>
          <w:sz w:val="24"/>
          <w:szCs w:val="24"/>
        </w:rPr>
        <w:t>55) Wykonawca zobowiązuje się do przeprowadzenia robót budowlanych w sposób, który nie będzie zakłócał normalnego funkcjonowania Punktu Selektywnej Zbiórki Odpadów Komunalnych (PSZOK), znajdującego się na terenie objętym zakresem robót.</w:t>
      </w:r>
    </w:p>
    <w:p w14:paraId="5EC2C5AD" w14:textId="0A06E19D" w:rsidR="00BE39FC" w:rsidRPr="005612CC" w:rsidRDefault="002816CE" w:rsidP="007C01FF">
      <w:pPr>
        <w:pStyle w:val="Akapitzlist1"/>
        <w:spacing w:after="0"/>
        <w:ind w:left="0"/>
        <w:rPr>
          <w:rFonts w:ascii="Arial" w:hAnsi="Arial"/>
          <w:sz w:val="24"/>
          <w:szCs w:val="24"/>
        </w:rPr>
      </w:pPr>
      <w:r w:rsidRPr="007C01FF">
        <w:rPr>
          <w:rFonts w:ascii="Arial" w:hAnsi="Arial"/>
          <w:sz w:val="24"/>
          <w:szCs w:val="24"/>
        </w:rPr>
        <w:t>56) Wykonawca zapewni odpowiednie zabezpieczenia terenu robót oraz organizację prac, tak aby dostęp do PSZOKu, zarówno dla użytkowników, jak i pracowników, był nieprzerwany i bezpieczny przez cały czas trwania robót.</w:t>
      </w:r>
    </w:p>
    <w:p w14:paraId="71266579" w14:textId="77777777" w:rsidR="005E7575" w:rsidRPr="005612CC" w:rsidRDefault="00CE1CDA" w:rsidP="007C01FF">
      <w:pPr>
        <w:spacing w:after="0"/>
        <w:rPr>
          <w:rFonts w:ascii="Arial" w:hAnsi="Arial"/>
          <w:sz w:val="24"/>
          <w:szCs w:val="24"/>
        </w:rPr>
      </w:pPr>
      <w:r w:rsidRPr="005612CC">
        <w:rPr>
          <w:rFonts w:ascii="Arial" w:hAnsi="Arial"/>
          <w:color w:val="000000"/>
          <w:sz w:val="24"/>
          <w:szCs w:val="24"/>
        </w:rPr>
        <w:t>3. Do obowiązków Wykonawcy należy ponadto: przeprowadzenie niezbędnych prób, badań i sprawdzeń, obsługa geodezyjna całości zadania – wraz z uzyskaniem aktualnego posadowienia infrastruktury technicznej, geodezyjnym wyznaczeniem, pomiarami realizacyjnymi w trakcie wykonywania robót i inwentaryzacją geodezyjną powykonawczą, opracowanie projektu oznakowania i organizacji ruchu, opracowanie dokumentacji powykonawczej, organizacja placu budowy (w tym organizacja ruchu drogowego) i zaplecza budowy, zasilenie w energię elektryczną placu budowy oraz  w inne niezbędne media, ubezpieczenie placu budowy, zapewnienie niezbędnych nadzorów specjalistycznych (energetyka, telekomunikacja itp.), opracowanie dokumentacji powykonawczej w pełnym zakresie technicznym i kosztowym, uporządkowanie i przywrócenie terenu w rejonie prowadzonych robót do stanu pierwotnego.</w:t>
      </w:r>
    </w:p>
    <w:p w14:paraId="690FB4D0" w14:textId="77777777" w:rsidR="005E7575" w:rsidRPr="005612CC" w:rsidRDefault="00CE1CDA" w:rsidP="007C01FF">
      <w:pPr>
        <w:spacing w:after="0"/>
        <w:rPr>
          <w:rFonts w:ascii="Arial" w:hAnsi="Arial"/>
          <w:sz w:val="24"/>
          <w:szCs w:val="24"/>
        </w:rPr>
      </w:pPr>
      <w:r w:rsidRPr="005612CC">
        <w:rPr>
          <w:rFonts w:ascii="Arial" w:hAnsi="Arial"/>
          <w:sz w:val="24"/>
          <w:szCs w:val="24"/>
        </w:rPr>
        <w:lastRenderedPageBreak/>
        <w:t>4. Zamawiający nie ponosi odpowiedzialności za mienie Wykonawcy zgromadzone  w miejscu składowania oraz na terenie wykonywanych robót.</w:t>
      </w:r>
    </w:p>
    <w:p w14:paraId="1A987219" w14:textId="77777777" w:rsidR="005E7575" w:rsidRPr="002F0425" w:rsidRDefault="00CE1CDA" w:rsidP="007C01FF">
      <w:pPr>
        <w:spacing w:after="0"/>
        <w:rPr>
          <w:rFonts w:ascii="Arial" w:hAnsi="Arial"/>
          <w:sz w:val="24"/>
          <w:szCs w:val="24"/>
        </w:rPr>
      </w:pPr>
      <w:r w:rsidRPr="002F0425">
        <w:rPr>
          <w:rFonts w:ascii="Arial" w:hAnsi="Arial"/>
          <w:sz w:val="24"/>
          <w:szCs w:val="24"/>
        </w:rPr>
        <w:t xml:space="preserve">5. Wykonawca oświadcza, że jest ubezpieczony od odpowiedzialności cywilnej </w:t>
      </w:r>
      <w:r w:rsidR="00940CDB">
        <w:rPr>
          <w:rFonts w:ascii="Arial" w:hAnsi="Arial"/>
          <w:sz w:val="24"/>
          <w:szCs w:val="24"/>
        </w:rPr>
        <w:br/>
      </w:r>
      <w:r w:rsidRPr="002F0425">
        <w:rPr>
          <w:rFonts w:ascii="Arial" w:hAnsi="Arial"/>
          <w:sz w:val="24"/>
          <w:szCs w:val="24"/>
        </w:rPr>
        <w:t>w zakresie prowadzonej działalności gospodarczej na łączną kwotę nie mniejszą niż</w:t>
      </w:r>
      <w:r w:rsidRPr="002F0425">
        <w:rPr>
          <w:rFonts w:ascii="Arial" w:hAnsi="Arial"/>
          <w:sz w:val="24"/>
          <w:szCs w:val="24"/>
        </w:rPr>
        <w:br/>
      </w:r>
      <w:r w:rsidR="00940CDB">
        <w:rPr>
          <w:rFonts w:ascii="Arial" w:hAnsi="Arial"/>
          <w:sz w:val="24"/>
          <w:szCs w:val="24"/>
        </w:rPr>
        <w:t>8</w:t>
      </w:r>
      <w:r w:rsidRPr="002F0425">
        <w:rPr>
          <w:rFonts w:ascii="Arial" w:hAnsi="Arial"/>
          <w:sz w:val="24"/>
          <w:szCs w:val="24"/>
        </w:rPr>
        <w:t xml:space="preserve">00 000,00 zł na jedno i wszystkie zdarzenia i zobowiązuje się do utrzymania tego ubezpieczenia przez cały okres realizacji umowy. Zamawiający zastrzega sobie prawo do kontroli ciągłości trwania ubezpieczenia, a Wykonawca zobowiązuje się </w:t>
      </w:r>
      <w:r w:rsidR="00940CDB">
        <w:rPr>
          <w:rFonts w:ascii="Arial" w:hAnsi="Arial"/>
          <w:sz w:val="24"/>
          <w:szCs w:val="24"/>
        </w:rPr>
        <w:br/>
      </w:r>
      <w:r w:rsidRPr="002F0425">
        <w:rPr>
          <w:rFonts w:ascii="Arial" w:hAnsi="Arial"/>
          <w:sz w:val="24"/>
          <w:szCs w:val="24"/>
        </w:rPr>
        <w:t>w razie potrzeby dostarczyć Zamawiającemu stosowne dokumenty potwierdzające ciągłość ubezpieczenia w terminie 3 dni od dnia wystąpienia o nie.</w:t>
      </w:r>
    </w:p>
    <w:p w14:paraId="655DD716" w14:textId="77777777" w:rsidR="005E7575" w:rsidRPr="002F0425" w:rsidRDefault="00CE1CDA" w:rsidP="007C01FF">
      <w:pPr>
        <w:spacing w:after="0"/>
        <w:rPr>
          <w:rFonts w:ascii="Arial" w:hAnsi="Arial"/>
          <w:sz w:val="24"/>
          <w:szCs w:val="24"/>
        </w:rPr>
      </w:pPr>
      <w:r w:rsidRPr="002F0425">
        <w:rPr>
          <w:rFonts w:ascii="Arial" w:hAnsi="Arial"/>
          <w:sz w:val="24"/>
          <w:szCs w:val="24"/>
        </w:rPr>
        <w:t>6. Wykonawca zobowiązuje się, że przed rozpoczęciem wykonania przedmiotu umowy pracownicy wykonujący prace zostaną przeszkoleni w zakresie przepisów BHP oraz przepisów o ochronie danych osobowych (dotyczy pracowników, którzy mają dostęp do danych osobowych) oraz będą posiadali aktualne badania lekarskie, niezbędne do wykonania powierzonych im obowiązków.</w:t>
      </w:r>
    </w:p>
    <w:p w14:paraId="5C11550F" w14:textId="77777777" w:rsidR="005E7575" w:rsidRPr="002F0425" w:rsidRDefault="00CE1CDA" w:rsidP="007C01FF">
      <w:pPr>
        <w:spacing w:after="0"/>
        <w:rPr>
          <w:rFonts w:ascii="Arial" w:hAnsi="Arial"/>
          <w:sz w:val="24"/>
          <w:szCs w:val="24"/>
        </w:rPr>
      </w:pPr>
      <w:r w:rsidRPr="002F0425">
        <w:rPr>
          <w:rFonts w:ascii="Arial" w:hAnsi="Arial"/>
          <w:sz w:val="24"/>
          <w:szCs w:val="24"/>
        </w:rPr>
        <w:t xml:space="preserve">Wykonawca ponosi odpowiedzialność za prawidłowe wyposażenie pracowników wykonujących prace oraz za ich bezpieczeństwo w trakcie wykonywania przedmiotu umowy. Wykonawca zobowiązuje się poinformować Zamawiającego o zmianie pracownika w terminie 7 dni od zaistnienia takiej zmiany. W przypadku dokonania takiej zmiany Wykonawca zobowiązany jest do pisemnego potwierdzenia, iż osoba ta spełnia wymagania określone w umowie. </w:t>
      </w:r>
    </w:p>
    <w:p w14:paraId="1FF91A23" w14:textId="77777777" w:rsidR="005E7575" w:rsidRPr="002F0425" w:rsidRDefault="00CE1CDA" w:rsidP="007C01FF">
      <w:pPr>
        <w:spacing w:after="0"/>
        <w:rPr>
          <w:rFonts w:ascii="Arial" w:hAnsi="Arial"/>
          <w:sz w:val="24"/>
          <w:szCs w:val="24"/>
        </w:rPr>
      </w:pPr>
      <w:r w:rsidRPr="002F0425">
        <w:rPr>
          <w:rFonts w:ascii="Arial" w:hAnsi="Arial"/>
          <w:sz w:val="24"/>
          <w:szCs w:val="24"/>
        </w:rPr>
        <w:t>7. Wykonawca oświadcza, iż realizacja przedmiotu niniejszej umowy będzie odbywać się przy uwzględnieniu i z poszanowaniem wymagań określonych i wynikających                   z obowiązujących przepisów ustawy z dnia 11.01.2018 r. o elektromobilności                          i paliwach alternatywnych, w szczególności art. 68 ust. 3 tej ustawy, tzn. Wykonawca oświadcza, iż łączny udział pojazdów elektrycznych lub pojazdów napędzanych gazem ziemnym we flocie pojazdów samochodowych w rozumieniu art. 2 pkt 33 ustawy z dnia 20.06.1997 r. – Prawo o ruchu drogowym używanych przy wykonywaniu tego zadania wynosi co najmniej 10 %. Zamawiający może w każdym momencie w okresie realizacji przedmiotu umowy wnieść o potwierdzenie przez Wykonawcę wypełniania przedmiotowych obowiązków prawnych, co Wykonawca winien wykazać złożeniem stosownego oświadczenia w terminie niezwłocznym od momentu wezwania wystosowanego przez Zamawiającego.</w:t>
      </w:r>
    </w:p>
    <w:p w14:paraId="7B4A7B29" w14:textId="77777777" w:rsidR="008801DA" w:rsidRDefault="008801DA" w:rsidP="007C01FF">
      <w:pPr>
        <w:spacing w:after="0"/>
        <w:rPr>
          <w:rFonts w:ascii="Arial" w:hAnsi="Arial"/>
          <w:sz w:val="24"/>
          <w:szCs w:val="24"/>
        </w:rPr>
      </w:pPr>
    </w:p>
    <w:p w14:paraId="326C6398" w14:textId="57FC0B4D" w:rsidR="005E7575" w:rsidRPr="002F0425" w:rsidRDefault="00CE1CDA" w:rsidP="007C01FF">
      <w:pPr>
        <w:spacing w:after="0"/>
        <w:jc w:val="center"/>
        <w:rPr>
          <w:rFonts w:ascii="Arial" w:hAnsi="Arial"/>
          <w:sz w:val="24"/>
          <w:szCs w:val="24"/>
        </w:rPr>
      </w:pPr>
      <w:r w:rsidRPr="002F0425">
        <w:rPr>
          <w:rFonts w:ascii="Arial" w:hAnsi="Arial"/>
          <w:sz w:val="24"/>
          <w:szCs w:val="24"/>
        </w:rPr>
        <w:t>§ 6</w:t>
      </w:r>
    </w:p>
    <w:p w14:paraId="03357E83" w14:textId="77777777" w:rsidR="005E7575" w:rsidRPr="002F0425" w:rsidRDefault="00CE1CDA" w:rsidP="007C01FF">
      <w:pPr>
        <w:spacing w:after="0"/>
        <w:jc w:val="center"/>
        <w:rPr>
          <w:rFonts w:ascii="Arial" w:hAnsi="Arial"/>
          <w:sz w:val="24"/>
          <w:szCs w:val="24"/>
        </w:rPr>
      </w:pPr>
      <w:r w:rsidRPr="002F0425">
        <w:rPr>
          <w:rFonts w:ascii="Arial" w:hAnsi="Arial"/>
          <w:sz w:val="24"/>
          <w:szCs w:val="24"/>
        </w:rPr>
        <w:t>MATERIAŁY</w:t>
      </w:r>
    </w:p>
    <w:p w14:paraId="36431539" w14:textId="77777777"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Wykonawca zobowiązuje się wykonać przedmiot umowy określony w §1                              z materiałów własnych. Wszystkie materiały muszą być magazynowane przez Wykonawcę w sposób zgodny z wytycznymi producenta i zabezpieczone przed zniszczeniem w taki sposób aby zachowały swoje parametry, jakość i właściwość.</w:t>
      </w:r>
    </w:p>
    <w:p w14:paraId="4691F6F0" w14:textId="77777777"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lastRenderedPageBreak/>
        <w:t xml:space="preserve">Wykonawca zobowiązany jest do używania materiałów wyłącznie o jakości odpowiadającej normom zawartym w dokumentacji technicznej, projektowej oraz specyfikacji technicznej, mających </w:t>
      </w:r>
      <w:r w:rsidRPr="00330D24">
        <w:rPr>
          <w:rFonts w:ascii="Arial" w:hAnsi="Arial"/>
          <w:sz w:val="24"/>
          <w:szCs w:val="24"/>
        </w:rPr>
        <w:t>wymagane przez polskie prawo atesty    certyfikaty dopuszczające do stosowania.</w:t>
      </w:r>
    </w:p>
    <w:p w14:paraId="68BB2DC0" w14:textId="77777777"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Wykonawca zobowiązuje się wykonać przedmiot umowy z materiałów fabrycznie nowych</w:t>
      </w:r>
      <w:r w:rsidR="00BE39FC" w:rsidRPr="000575D9">
        <w:rPr>
          <w:rFonts w:ascii="Arial" w:hAnsi="Arial"/>
          <w:sz w:val="24"/>
          <w:szCs w:val="24"/>
        </w:rPr>
        <w:t>, o roku produkcji nie starszym niż 2024,</w:t>
      </w:r>
      <w:r w:rsidRPr="000575D9">
        <w:rPr>
          <w:rFonts w:ascii="Arial" w:hAnsi="Arial"/>
          <w:sz w:val="24"/>
          <w:szCs w:val="24"/>
        </w:rPr>
        <w:t xml:space="preserve"> odpowiadających wymaganiom określonym w Prawie budowlanym</w:t>
      </w:r>
      <w:r w:rsidR="002F0425" w:rsidRPr="000575D9">
        <w:rPr>
          <w:rFonts w:ascii="Arial" w:hAnsi="Arial"/>
          <w:sz w:val="24"/>
          <w:szCs w:val="24"/>
        </w:rPr>
        <w:t xml:space="preserve">. </w:t>
      </w:r>
    </w:p>
    <w:p w14:paraId="6FD71369" w14:textId="7DA3B869"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Wykonawca ma obowiązek przedstawić i przekazać Zamawiającemu niezbędne dokumenty potwierdzające parametry techniczne oraz wymagane normy stosowanych materiałów i urządzeń stwierdzające jakość użytych materiałów</w:t>
      </w:r>
      <w:r w:rsidR="006755B4">
        <w:rPr>
          <w:rFonts w:ascii="Arial" w:hAnsi="Arial"/>
          <w:sz w:val="24"/>
          <w:szCs w:val="24"/>
        </w:rPr>
        <w:t xml:space="preserve">                               </w:t>
      </w:r>
      <w:r w:rsidRPr="000575D9">
        <w:rPr>
          <w:rFonts w:ascii="Arial" w:hAnsi="Arial"/>
          <w:sz w:val="24"/>
          <w:szCs w:val="24"/>
        </w:rPr>
        <w:t xml:space="preserve"> i wyrobów w ciągu 7 dni od dnia zgłoszenia takiego żądania przez Zamawiającego.</w:t>
      </w:r>
    </w:p>
    <w:p w14:paraId="29109C3B" w14:textId="0CE6A1FD" w:rsidR="000575D9"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Wykonawca każdorazowo</w:t>
      </w:r>
      <w:r w:rsidR="008801DA">
        <w:rPr>
          <w:rFonts w:ascii="Arial" w:hAnsi="Arial"/>
          <w:sz w:val="24"/>
          <w:szCs w:val="24"/>
        </w:rPr>
        <w:t xml:space="preserve"> </w:t>
      </w:r>
      <w:r w:rsidR="002F0425" w:rsidRPr="006755B4">
        <w:rPr>
          <w:rFonts w:ascii="Arial" w:hAnsi="Arial"/>
          <w:sz w:val="24"/>
          <w:szCs w:val="24"/>
        </w:rPr>
        <w:t xml:space="preserve">przed wbudowaniem wszelkich materiałów, bądź urządzeń, </w:t>
      </w:r>
      <w:r w:rsidRPr="006755B4">
        <w:rPr>
          <w:rFonts w:ascii="Arial" w:hAnsi="Arial"/>
          <w:sz w:val="24"/>
          <w:szCs w:val="24"/>
        </w:rPr>
        <w:t xml:space="preserve">przedłoży Inspektorowi Nadzoru Inwestorskiego danej branży do akceptacji </w:t>
      </w:r>
      <w:r w:rsidR="002F0425" w:rsidRPr="006755B4">
        <w:rPr>
          <w:rFonts w:ascii="Arial" w:hAnsi="Arial"/>
          <w:sz w:val="24"/>
          <w:szCs w:val="24"/>
        </w:rPr>
        <w:t xml:space="preserve">kartę zatwierdzenia materiałów (dalej KZM) na </w:t>
      </w:r>
      <w:r w:rsidR="002816CE" w:rsidRPr="006755B4">
        <w:rPr>
          <w:rFonts w:ascii="Arial" w:hAnsi="Arial"/>
          <w:sz w:val="24"/>
          <w:szCs w:val="24"/>
        </w:rPr>
        <w:t>wzorze przekazanym przez Zamawiającego</w:t>
      </w:r>
      <w:r w:rsidR="002F0425" w:rsidRPr="006755B4">
        <w:rPr>
          <w:rFonts w:ascii="Arial" w:hAnsi="Arial"/>
          <w:sz w:val="24"/>
          <w:szCs w:val="24"/>
        </w:rPr>
        <w:t>. KZM musi zawierać</w:t>
      </w:r>
      <w:r w:rsidR="002F0425" w:rsidRPr="000575D9">
        <w:rPr>
          <w:rFonts w:ascii="Arial" w:hAnsi="Arial"/>
          <w:sz w:val="24"/>
          <w:szCs w:val="24"/>
        </w:rPr>
        <w:t xml:space="preserve"> dokumenty potwierdzające parametry techniczne oraz wymagane </w:t>
      </w:r>
      <w:r w:rsidR="000575D9" w:rsidRPr="000575D9">
        <w:rPr>
          <w:rFonts w:ascii="Arial" w:hAnsi="Arial"/>
          <w:sz w:val="24"/>
          <w:szCs w:val="24"/>
        </w:rPr>
        <w:t xml:space="preserve">przez polskie prawo atesty oraz certyfikaty dopuszczające do stosowania. </w:t>
      </w:r>
    </w:p>
    <w:p w14:paraId="7D464B49" w14:textId="77777777" w:rsidR="005E7575" w:rsidRPr="000575D9" w:rsidRDefault="000575D9"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Wykonawca ma obowiązek</w:t>
      </w:r>
      <w:r w:rsidR="00CE1CDA" w:rsidRPr="000575D9">
        <w:rPr>
          <w:rFonts w:ascii="Arial" w:hAnsi="Arial"/>
          <w:sz w:val="24"/>
          <w:szCs w:val="24"/>
        </w:rPr>
        <w:t xml:space="preserve"> dołączeni</w:t>
      </w:r>
      <w:r w:rsidRPr="000575D9">
        <w:rPr>
          <w:rFonts w:ascii="Arial" w:hAnsi="Arial"/>
          <w:sz w:val="24"/>
          <w:szCs w:val="24"/>
        </w:rPr>
        <w:t>a</w:t>
      </w:r>
      <w:r w:rsidR="00CE1CDA" w:rsidRPr="000575D9">
        <w:rPr>
          <w:rFonts w:ascii="Arial" w:hAnsi="Arial"/>
          <w:sz w:val="24"/>
          <w:szCs w:val="24"/>
        </w:rPr>
        <w:t xml:space="preserve"> do operatu powykonawczego certyfikatów zgodności z polską normą lub aprobatą techniczną, atest</w:t>
      </w:r>
      <w:r w:rsidRPr="000575D9">
        <w:rPr>
          <w:rFonts w:ascii="Arial" w:hAnsi="Arial"/>
          <w:sz w:val="24"/>
          <w:szCs w:val="24"/>
        </w:rPr>
        <w:t>ów</w:t>
      </w:r>
      <w:r w:rsidR="00CE1CDA" w:rsidRPr="000575D9">
        <w:rPr>
          <w:rFonts w:ascii="Arial" w:hAnsi="Arial"/>
          <w:sz w:val="24"/>
          <w:szCs w:val="24"/>
        </w:rPr>
        <w:t>, deklaracj</w:t>
      </w:r>
      <w:r w:rsidRPr="000575D9">
        <w:rPr>
          <w:rFonts w:ascii="Arial" w:hAnsi="Arial"/>
          <w:sz w:val="24"/>
          <w:szCs w:val="24"/>
        </w:rPr>
        <w:t>i</w:t>
      </w:r>
      <w:r w:rsidR="00CE1CDA" w:rsidRPr="000575D9">
        <w:rPr>
          <w:rFonts w:ascii="Arial" w:hAnsi="Arial"/>
          <w:sz w:val="24"/>
          <w:szCs w:val="24"/>
        </w:rPr>
        <w:t xml:space="preserve"> zgodności lub świadectw jakościow</w:t>
      </w:r>
      <w:r w:rsidRPr="000575D9">
        <w:rPr>
          <w:rFonts w:ascii="Arial" w:hAnsi="Arial"/>
          <w:sz w:val="24"/>
          <w:szCs w:val="24"/>
        </w:rPr>
        <w:t>ych</w:t>
      </w:r>
      <w:r w:rsidR="00CE1CDA" w:rsidRPr="000575D9">
        <w:rPr>
          <w:rFonts w:ascii="Arial" w:hAnsi="Arial"/>
          <w:sz w:val="24"/>
          <w:szCs w:val="24"/>
        </w:rPr>
        <w:t xml:space="preserve"> każdego używanego na budowie wyrobu, elementów konstrukcyjnych lub wbudowanych urządzeń, dla których dodatkowo Wykonawca dostarczy - instrukcję obsługi i/lub konserwacji. </w:t>
      </w:r>
      <w:r w:rsidR="00BE39FC" w:rsidRPr="000575D9">
        <w:rPr>
          <w:rFonts w:ascii="Arial" w:hAnsi="Arial"/>
          <w:sz w:val="24"/>
          <w:szCs w:val="24"/>
        </w:rPr>
        <w:t>Pisemna akceptacja zatwierdzonych materiałów</w:t>
      </w:r>
      <w:r w:rsidRPr="000575D9">
        <w:rPr>
          <w:rFonts w:ascii="Arial" w:hAnsi="Arial"/>
          <w:sz w:val="24"/>
          <w:szCs w:val="24"/>
        </w:rPr>
        <w:t xml:space="preserve"> (KZM)</w:t>
      </w:r>
      <w:r w:rsidR="00BE39FC" w:rsidRPr="000575D9">
        <w:rPr>
          <w:rFonts w:ascii="Arial" w:hAnsi="Arial"/>
          <w:sz w:val="24"/>
          <w:szCs w:val="24"/>
        </w:rPr>
        <w:t xml:space="preserve"> musi znaleźć się w dokumentacji powykonawczej. </w:t>
      </w:r>
      <w:r w:rsidR="00CE1CDA" w:rsidRPr="000575D9">
        <w:rPr>
          <w:rFonts w:ascii="Arial" w:hAnsi="Arial"/>
          <w:sz w:val="24"/>
          <w:szCs w:val="24"/>
        </w:rPr>
        <w:t>Jeżeli Wykonawca nie poinformował o tych faktach Inspektora Nadzoru, zobowiązany jest odkryć roboty lub wykonać niezbędne otwory do zbadania robót, a następnie przywrócić roboty do stanu poprzedniego własnym kosztem i staraniem.</w:t>
      </w:r>
    </w:p>
    <w:p w14:paraId="0CC33725" w14:textId="77777777"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3827313A" w14:textId="77777777"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52984D0B" w14:textId="77777777" w:rsidR="005E7575" w:rsidRPr="000575D9" w:rsidRDefault="00CE1CDA" w:rsidP="007C01FF">
      <w:pPr>
        <w:pStyle w:val="Akapitzlist"/>
        <w:numPr>
          <w:ilvl w:val="3"/>
          <w:numId w:val="16"/>
        </w:numPr>
        <w:tabs>
          <w:tab w:val="left" w:pos="284"/>
        </w:tabs>
        <w:spacing w:after="0"/>
        <w:ind w:left="0" w:firstLine="0"/>
        <w:rPr>
          <w:rFonts w:ascii="Arial" w:hAnsi="Arial"/>
          <w:sz w:val="24"/>
          <w:szCs w:val="24"/>
        </w:rPr>
      </w:pPr>
      <w:r w:rsidRPr="000575D9">
        <w:rPr>
          <w:rFonts w:ascii="Arial" w:hAnsi="Arial"/>
          <w:sz w:val="24"/>
          <w:szCs w:val="24"/>
        </w:rPr>
        <w:t xml:space="preserve">Badania, o których mowa w ust. </w:t>
      </w:r>
      <w:r w:rsidR="000575D9" w:rsidRPr="000575D9">
        <w:rPr>
          <w:rFonts w:ascii="Arial" w:hAnsi="Arial"/>
          <w:sz w:val="24"/>
          <w:szCs w:val="24"/>
        </w:rPr>
        <w:t>7 i 8</w:t>
      </w:r>
      <w:r w:rsidRPr="000575D9">
        <w:rPr>
          <w:rFonts w:ascii="Arial" w:hAnsi="Arial"/>
          <w:sz w:val="24"/>
          <w:szCs w:val="24"/>
        </w:rPr>
        <w:t>, będą realizowane przez Wykonawcę. Jeżeli w rezultacie przeprowadzenia badań okaże się, że zastosowane materiały bądź wykonane roboty lub urządzenia są niezgodne z umową, sztuką budowlaną lub przepisami prawa, koszty badań dodatkowych obciążają Wykonawcę.</w:t>
      </w:r>
    </w:p>
    <w:p w14:paraId="37D08A12" w14:textId="77777777" w:rsidR="005E7575" w:rsidRPr="000575D9" w:rsidRDefault="00CE1CDA" w:rsidP="007C01FF">
      <w:pPr>
        <w:pStyle w:val="Akapitzlist"/>
        <w:numPr>
          <w:ilvl w:val="3"/>
          <w:numId w:val="16"/>
        </w:numPr>
        <w:tabs>
          <w:tab w:val="left" w:pos="284"/>
          <w:tab w:val="left" w:pos="426"/>
        </w:tabs>
        <w:spacing w:after="0"/>
        <w:ind w:left="0" w:firstLine="0"/>
        <w:rPr>
          <w:rFonts w:ascii="Arial" w:hAnsi="Arial"/>
          <w:sz w:val="24"/>
          <w:szCs w:val="24"/>
        </w:rPr>
      </w:pPr>
      <w:r w:rsidRPr="000575D9">
        <w:rPr>
          <w:rFonts w:ascii="Arial" w:hAnsi="Arial"/>
          <w:sz w:val="24"/>
          <w:szCs w:val="24"/>
        </w:rPr>
        <w:t xml:space="preserve">Materiały, które nie będą zgodne z warunkami określonymi w umowie, jak również nie odpowiadające obowiązującym normom lub nie posiadające stosownych </w:t>
      </w:r>
      <w:r w:rsidRPr="000575D9">
        <w:rPr>
          <w:rFonts w:ascii="Arial" w:hAnsi="Arial"/>
          <w:sz w:val="24"/>
          <w:szCs w:val="24"/>
        </w:rPr>
        <w:lastRenderedPageBreak/>
        <w:t>atestów oraz certyfikatów i dopuszczeń do stosowania w Polsce muszą zostać usunięte z placu budowy przez Wykonawcę a w przypadku ich wbudowania, na polecenie Inspektora Nadzoru, natychmiast zdemontowane oraz zastąpione materiałami zaakceptowanymi.</w:t>
      </w:r>
    </w:p>
    <w:p w14:paraId="564D9DAB" w14:textId="77777777" w:rsidR="005E7575" w:rsidRPr="000575D9" w:rsidRDefault="00CE1CDA" w:rsidP="007C01FF">
      <w:pPr>
        <w:pStyle w:val="Akapitzlist"/>
        <w:numPr>
          <w:ilvl w:val="3"/>
          <w:numId w:val="16"/>
        </w:numPr>
        <w:tabs>
          <w:tab w:val="left" w:pos="284"/>
          <w:tab w:val="left" w:pos="426"/>
        </w:tabs>
        <w:spacing w:after="0"/>
        <w:ind w:left="0" w:firstLine="0"/>
        <w:rPr>
          <w:rFonts w:ascii="Arial" w:hAnsi="Arial"/>
          <w:sz w:val="24"/>
          <w:szCs w:val="24"/>
        </w:rPr>
      </w:pPr>
      <w:r w:rsidRPr="000575D9">
        <w:rPr>
          <w:rFonts w:ascii="Arial" w:hAnsi="Arial"/>
          <w:sz w:val="24"/>
          <w:szCs w:val="24"/>
        </w:rPr>
        <w:t>Wykonawca ponosi pełną odpowiedzialność, aby stosowane wyroby, materiały urządzenia, wyposażenie, były zgodne z obowiązującymi w Polsce przepisami oraz normami, a w szczególności odpowiadać wymaganiom określonym w ustawie z dnia 16 kwietnia 2004 r. o wyrobach budowlanych (Dz. U. z 2021 r. poz. 1213). 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w:t>
      </w:r>
    </w:p>
    <w:p w14:paraId="03DDE3BA" w14:textId="77777777" w:rsidR="006755B4" w:rsidRDefault="006755B4" w:rsidP="007C01FF">
      <w:pPr>
        <w:spacing w:after="0"/>
        <w:rPr>
          <w:rFonts w:ascii="Arial" w:hAnsi="Arial"/>
          <w:sz w:val="24"/>
          <w:szCs w:val="24"/>
        </w:rPr>
      </w:pPr>
    </w:p>
    <w:p w14:paraId="7AA68DBF" w14:textId="06E1148C" w:rsidR="005E7575" w:rsidRPr="000575D9" w:rsidRDefault="00CE1CDA" w:rsidP="006755B4">
      <w:pPr>
        <w:spacing w:after="0"/>
        <w:jc w:val="center"/>
        <w:rPr>
          <w:rFonts w:ascii="Arial" w:hAnsi="Arial"/>
          <w:sz w:val="24"/>
          <w:szCs w:val="24"/>
        </w:rPr>
      </w:pPr>
      <w:r w:rsidRPr="000575D9">
        <w:rPr>
          <w:rFonts w:ascii="Arial" w:hAnsi="Arial"/>
          <w:sz w:val="24"/>
          <w:szCs w:val="24"/>
        </w:rPr>
        <w:t>§ 7</w:t>
      </w:r>
    </w:p>
    <w:p w14:paraId="6298D66A" w14:textId="77777777" w:rsidR="005E7575" w:rsidRPr="000575D9" w:rsidRDefault="00CE1CDA" w:rsidP="006755B4">
      <w:pPr>
        <w:spacing w:after="0"/>
        <w:jc w:val="center"/>
        <w:rPr>
          <w:rFonts w:ascii="Arial" w:hAnsi="Arial"/>
          <w:sz w:val="24"/>
          <w:szCs w:val="24"/>
        </w:rPr>
      </w:pPr>
      <w:r w:rsidRPr="000575D9">
        <w:rPr>
          <w:rFonts w:ascii="Arial" w:hAnsi="Arial"/>
          <w:sz w:val="24"/>
          <w:szCs w:val="24"/>
        </w:rPr>
        <w:t>ODBIORY</w:t>
      </w:r>
    </w:p>
    <w:p w14:paraId="1C668E6E" w14:textId="77777777" w:rsidR="005E7575" w:rsidRPr="000575D9" w:rsidRDefault="00CE1CDA" w:rsidP="007C01FF">
      <w:pPr>
        <w:pStyle w:val="Akapitzlist"/>
        <w:numPr>
          <w:ilvl w:val="3"/>
          <w:numId w:val="1"/>
        </w:numPr>
        <w:tabs>
          <w:tab w:val="left" w:pos="284"/>
        </w:tabs>
        <w:spacing w:after="0"/>
        <w:ind w:left="0" w:firstLine="0"/>
        <w:rPr>
          <w:rFonts w:ascii="Arial" w:hAnsi="Arial"/>
          <w:sz w:val="24"/>
          <w:szCs w:val="24"/>
        </w:rPr>
      </w:pPr>
      <w:r w:rsidRPr="000575D9">
        <w:rPr>
          <w:rFonts w:ascii="Arial" w:hAnsi="Arial"/>
          <w:sz w:val="24"/>
          <w:szCs w:val="24"/>
        </w:rPr>
        <w:t>Ustala się następujące rodzaje odbiorów:</w:t>
      </w:r>
    </w:p>
    <w:p w14:paraId="2572D759" w14:textId="77777777" w:rsidR="005E7575" w:rsidRPr="000575D9" w:rsidRDefault="00CE1CDA" w:rsidP="007C01FF">
      <w:pPr>
        <w:pStyle w:val="Akapitzlist"/>
        <w:numPr>
          <w:ilvl w:val="0"/>
          <w:numId w:val="18"/>
        </w:numPr>
        <w:tabs>
          <w:tab w:val="left" w:pos="284"/>
        </w:tabs>
        <w:spacing w:after="0"/>
        <w:ind w:left="0" w:firstLine="0"/>
        <w:rPr>
          <w:rFonts w:ascii="Arial" w:hAnsi="Arial"/>
          <w:sz w:val="24"/>
          <w:szCs w:val="24"/>
        </w:rPr>
      </w:pPr>
      <w:r w:rsidRPr="000575D9">
        <w:rPr>
          <w:rFonts w:ascii="Arial" w:hAnsi="Arial"/>
          <w:sz w:val="24"/>
          <w:szCs w:val="24"/>
        </w:rPr>
        <w:t>robót zanikających i ulegających zakryciu,</w:t>
      </w:r>
      <w:r w:rsidRPr="000575D9">
        <w:rPr>
          <w:rFonts w:ascii="Arial" w:hAnsi="Arial"/>
          <w:sz w:val="24"/>
          <w:szCs w:val="24"/>
        </w:rPr>
        <w:tab/>
      </w:r>
    </w:p>
    <w:p w14:paraId="41BC2C73" w14:textId="77777777" w:rsidR="005E7575" w:rsidRPr="000575D9" w:rsidRDefault="00CE1CDA" w:rsidP="007C01FF">
      <w:pPr>
        <w:pStyle w:val="Akapitzlist"/>
        <w:numPr>
          <w:ilvl w:val="0"/>
          <w:numId w:val="18"/>
        </w:numPr>
        <w:tabs>
          <w:tab w:val="left" w:pos="284"/>
        </w:tabs>
        <w:spacing w:after="0"/>
        <w:ind w:left="0" w:firstLine="0"/>
        <w:rPr>
          <w:rFonts w:ascii="Arial" w:hAnsi="Arial"/>
          <w:sz w:val="24"/>
          <w:szCs w:val="24"/>
        </w:rPr>
      </w:pPr>
      <w:r w:rsidRPr="000575D9">
        <w:rPr>
          <w:rFonts w:ascii="Arial" w:hAnsi="Arial"/>
          <w:sz w:val="24"/>
          <w:szCs w:val="24"/>
        </w:rPr>
        <w:t xml:space="preserve">częściowy </w:t>
      </w:r>
    </w:p>
    <w:p w14:paraId="6B021DAD" w14:textId="77777777" w:rsidR="005E7575" w:rsidRPr="000575D9" w:rsidRDefault="00CE1CDA" w:rsidP="007C01FF">
      <w:pPr>
        <w:pStyle w:val="Akapitzlist"/>
        <w:numPr>
          <w:ilvl w:val="0"/>
          <w:numId w:val="18"/>
        </w:numPr>
        <w:tabs>
          <w:tab w:val="left" w:pos="284"/>
        </w:tabs>
        <w:spacing w:after="0"/>
        <w:ind w:left="0" w:firstLine="0"/>
        <w:rPr>
          <w:rFonts w:ascii="Arial" w:hAnsi="Arial"/>
          <w:sz w:val="24"/>
          <w:szCs w:val="24"/>
        </w:rPr>
      </w:pPr>
      <w:r w:rsidRPr="000575D9">
        <w:rPr>
          <w:rFonts w:ascii="Arial" w:hAnsi="Arial"/>
          <w:sz w:val="24"/>
          <w:szCs w:val="24"/>
        </w:rPr>
        <w:t xml:space="preserve">końcowy </w:t>
      </w:r>
    </w:p>
    <w:p w14:paraId="4B397740" w14:textId="77777777" w:rsidR="005E7575" w:rsidRPr="000575D9" w:rsidRDefault="00CE1CDA" w:rsidP="007C01FF">
      <w:pPr>
        <w:pStyle w:val="Akapitzlist"/>
        <w:numPr>
          <w:ilvl w:val="3"/>
          <w:numId w:val="1"/>
        </w:numPr>
        <w:tabs>
          <w:tab w:val="left" w:pos="284"/>
        </w:tabs>
        <w:spacing w:after="0"/>
        <w:ind w:left="0" w:firstLine="0"/>
        <w:rPr>
          <w:rFonts w:ascii="Arial" w:hAnsi="Arial"/>
          <w:sz w:val="24"/>
          <w:szCs w:val="24"/>
        </w:rPr>
      </w:pPr>
      <w:r w:rsidRPr="000575D9">
        <w:rPr>
          <w:rFonts w:ascii="Arial" w:hAnsi="Arial"/>
          <w:sz w:val="24"/>
          <w:szCs w:val="24"/>
        </w:rPr>
        <w:t>Gotowość do odbiorów robót zanikających i ulegających zakryciu, Wykonawca będzie zgłaszał Inspektorowi Nadzoru Inwestorskiego danej branży. Inspektor Nadzoru ma obowiązek przystąpić do odbioru tych robót w terminie do 3 dni od zgłoszenia.</w:t>
      </w:r>
    </w:p>
    <w:p w14:paraId="76A0A066" w14:textId="77777777" w:rsidR="005E7575" w:rsidRDefault="00CE1CDA" w:rsidP="007C01FF">
      <w:pPr>
        <w:pStyle w:val="Akapitzlist"/>
        <w:numPr>
          <w:ilvl w:val="3"/>
          <w:numId w:val="1"/>
        </w:numPr>
        <w:tabs>
          <w:tab w:val="left" w:pos="284"/>
        </w:tabs>
        <w:spacing w:after="0"/>
        <w:ind w:left="0" w:firstLine="0"/>
        <w:rPr>
          <w:rFonts w:ascii="Arial" w:hAnsi="Arial"/>
          <w:sz w:val="24"/>
          <w:szCs w:val="24"/>
        </w:rPr>
      </w:pPr>
      <w:r w:rsidRPr="000575D9">
        <w:rPr>
          <w:rFonts w:ascii="Arial" w:hAnsi="Arial"/>
          <w:sz w:val="24"/>
          <w:szCs w:val="24"/>
        </w:rPr>
        <w:t>Odbiory częściowe polegają na potwierdzeniu wykonania części robót. Dokonanie odbioru częściowego następuje na podstawie protokołu odbioru robót częściowych, po wykonaniu zgłoszonego do odbioru wydzielonego etapu prac – stosownie do uzgodnionego harmonogramu rzeczowo-finansowego inwestycji, tj.</w:t>
      </w:r>
    </w:p>
    <w:p w14:paraId="395AFB8D" w14:textId="77777777" w:rsidR="005E13B7" w:rsidRPr="00755982" w:rsidRDefault="005E13B7" w:rsidP="007C01FF">
      <w:pPr>
        <w:spacing w:after="0"/>
        <w:rPr>
          <w:rFonts w:ascii="Arial" w:hAnsi="Arial" w:cs="Arial"/>
          <w:b/>
          <w:sz w:val="24"/>
          <w:szCs w:val="24"/>
        </w:rPr>
      </w:pPr>
      <w:r w:rsidRPr="00755982">
        <w:rPr>
          <w:rFonts w:ascii="Arial" w:hAnsi="Arial" w:cs="Arial"/>
          <w:b/>
          <w:sz w:val="24"/>
          <w:szCs w:val="24"/>
        </w:rPr>
        <w:t>Etap I – wykonanie robót budowlanych I etapu zgodnie z harmonogramem rzeczowo-finansowym w terminie do 30.06.2026 r.</w:t>
      </w:r>
    </w:p>
    <w:p w14:paraId="72711B13" w14:textId="77777777" w:rsidR="005E13B7" w:rsidRPr="006755B4" w:rsidRDefault="005E13B7" w:rsidP="007C01FF">
      <w:pPr>
        <w:spacing w:after="0"/>
        <w:rPr>
          <w:rFonts w:ascii="Arial" w:hAnsi="Arial" w:cs="Arial"/>
          <w:b/>
          <w:sz w:val="24"/>
          <w:szCs w:val="24"/>
        </w:rPr>
      </w:pPr>
    </w:p>
    <w:p w14:paraId="78289359" w14:textId="5A99C15A" w:rsidR="005E13B7" w:rsidRPr="006755B4" w:rsidRDefault="005E13B7" w:rsidP="007C01FF">
      <w:pPr>
        <w:spacing w:after="0"/>
        <w:rPr>
          <w:rFonts w:ascii="Arial" w:hAnsi="Arial" w:cs="Arial"/>
          <w:b/>
          <w:sz w:val="24"/>
          <w:szCs w:val="24"/>
        </w:rPr>
      </w:pPr>
      <w:r w:rsidRPr="006755B4">
        <w:rPr>
          <w:rFonts w:ascii="Arial" w:hAnsi="Arial" w:cs="Arial"/>
          <w:b/>
          <w:sz w:val="24"/>
          <w:szCs w:val="24"/>
        </w:rPr>
        <w:t xml:space="preserve">Wypłata środków w wysokości nie mniej niż 597 825,00 zł brutto, jednak nie więcej niż 750 000,00 zł brutto wypłacona zostanie po dokonaniu odbioru częściowego wydzielonego I etapu prac, zgodnie z harmonogramem rzeczowo-finansowym. Wypłata nastąpi w terminie 30 dni od daty prawidłowo wystawionej </w:t>
      </w:r>
      <w:r w:rsidR="0074560A" w:rsidRPr="006755B4">
        <w:rPr>
          <w:rFonts w:ascii="Arial" w:hAnsi="Arial" w:cs="Arial"/>
          <w:b/>
          <w:sz w:val="24"/>
          <w:szCs w:val="24"/>
        </w:rPr>
        <w:t xml:space="preserve">przez Wykonawcę </w:t>
      </w:r>
      <w:r w:rsidRPr="006755B4">
        <w:rPr>
          <w:rFonts w:ascii="Arial" w:hAnsi="Arial" w:cs="Arial"/>
          <w:b/>
          <w:sz w:val="24"/>
          <w:szCs w:val="24"/>
        </w:rPr>
        <w:t>faktury, na rachunek bankowy Wykonawcy</w:t>
      </w:r>
    </w:p>
    <w:p w14:paraId="47A9A974" w14:textId="77777777" w:rsidR="005E13B7" w:rsidRPr="006755B4" w:rsidRDefault="005E13B7" w:rsidP="007C01FF">
      <w:pPr>
        <w:spacing w:after="0"/>
        <w:rPr>
          <w:rFonts w:ascii="Arial" w:hAnsi="Arial" w:cs="Arial"/>
          <w:b/>
          <w:sz w:val="24"/>
          <w:szCs w:val="24"/>
        </w:rPr>
      </w:pPr>
    </w:p>
    <w:p w14:paraId="52D6A52D" w14:textId="77777777" w:rsidR="005E13B7" w:rsidRPr="006755B4" w:rsidRDefault="005E13B7" w:rsidP="007C01FF">
      <w:pPr>
        <w:tabs>
          <w:tab w:val="left" w:pos="284"/>
        </w:tabs>
        <w:spacing w:after="0"/>
        <w:rPr>
          <w:rFonts w:ascii="Arial" w:hAnsi="Arial"/>
          <w:b/>
          <w:bCs/>
          <w:sz w:val="24"/>
          <w:szCs w:val="24"/>
        </w:rPr>
      </w:pPr>
      <w:r w:rsidRPr="00755982">
        <w:rPr>
          <w:rFonts w:ascii="Arial" w:hAnsi="Arial" w:cs="Arial"/>
          <w:b/>
          <w:sz w:val="24"/>
          <w:szCs w:val="24"/>
        </w:rPr>
        <w:t xml:space="preserve">Etap II - </w:t>
      </w:r>
      <w:r w:rsidRPr="00755982">
        <w:rPr>
          <w:rFonts w:ascii="Arial" w:hAnsi="Arial"/>
          <w:b/>
          <w:bCs/>
          <w:sz w:val="24"/>
          <w:szCs w:val="24"/>
        </w:rPr>
        <w:t xml:space="preserve">termin wykonania robót objętych II etapem inwestycji zgodnie z harmonogramem rzeczowo-finansowym do terminu określonego w § 3 ust. 2, </w:t>
      </w:r>
      <w:r w:rsidRPr="006755B4">
        <w:rPr>
          <w:rFonts w:ascii="Arial" w:hAnsi="Arial"/>
          <w:b/>
          <w:bCs/>
          <w:sz w:val="24"/>
          <w:szCs w:val="24"/>
        </w:rPr>
        <w:lastRenderedPageBreak/>
        <w:t>wartość robót etapu II stanowi różnicę pomiędzy wartością przedmiotu zamówienia określoną w umowie a wartością etapu I inwestycji.</w:t>
      </w:r>
    </w:p>
    <w:p w14:paraId="0F8B879E" w14:textId="2330338A" w:rsidR="005E13B7" w:rsidRPr="006755B4" w:rsidRDefault="005E13B7" w:rsidP="007C01FF">
      <w:pPr>
        <w:spacing w:after="0"/>
        <w:rPr>
          <w:rFonts w:ascii="Arial" w:hAnsi="Arial" w:cs="Arial"/>
          <w:b/>
          <w:sz w:val="24"/>
          <w:szCs w:val="24"/>
        </w:rPr>
      </w:pPr>
      <w:r w:rsidRPr="006755B4">
        <w:rPr>
          <w:rFonts w:ascii="Arial" w:hAnsi="Arial" w:cs="Arial"/>
          <w:b/>
          <w:sz w:val="24"/>
          <w:szCs w:val="24"/>
        </w:rPr>
        <w:t xml:space="preserve">Wypłata środków nastąpi po zakończeniu zadania i dokonaniu odbioru końcowego inwestycji w wysokości zgodnej z harmonogramem rzeczowo-finansowym. Wypłata nastąpi w terminie 30 dni od daty prawidłowo wystawionej </w:t>
      </w:r>
      <w:r w:rsidR="0074560A" w:rsidRPr="006755B4">
        <w:rPr>
          <w:rFonts w:ascii="Arial" w:hAnsi="Arial" w:cs="Arial"/>
          <w:b/>
          <w:sz w:val="24"/>
          <w:szCs w:val="24"/>
        </w:rPr>
        <w:t xml:space="preserve">przez Wykonawcę </w:t>
      </w:r>
      <w:r w:rsidRPr="006755B4">
        <w:rPr>
          <w:rFonts w:ascii="Arial" w:hAnsi="Arial" w:cs="Arial"/>
          <w:b/>
          <w:sz w:val="24"/>
          <w:szCs w:val="24"/>
        </w:rPr>
        <w:t>faktury, na rachunek bankowy Wykonawcy.</w:t>
      </w:r>
    </w:p>
    <w:p w14:paraId="37F88A1A" w14:textId="77777777" w:rsidR="007C3A6B" w:rsidRPr="006755B4" w:rsidRDefault="007C3A6B" w:rsidP="007C01FF">
      <w:pPr>
        <w:pStyle w:val="Akapitzlist"/>
        <w:tabs>
          <w:tab w:val="left" w:pos="284"/>
        </w:tabs>
        <w:spacing w:after="0"/>
        <w:ind w:left="0"/>
        <w:rPr>
          <w:rFonts w:ascii="Arial" w:hAnsi="Arial"/>
          <w:b/>
          <w:bCs/>
          <w:sz w:val="24"/>
          <w:szCs w:val="24"/>
        </w:rPr>
      </w:pPr>
    </w:p>
    <w:p w14:paraId="54D6DEBC" w14:textId="77777777" w:rsidR="000E3A36" w:rsidRPr="000E3A36" w:rsidRDefault="000E3A36" w:rsidP="007C01FF">
      <w:pPr>
        <w:pStyle w:val="Akapitzlist"/>
        <w:tabs>
          <w:tab w:val="left" w:pos="284"/>
        </w:tabs>
        <w:spacing w:after="0"/>
        <w:ind w:left="0"/>
        <w:rPr>
          <w:rFonts w:ascii="Arial" w:hAnsi="Arial"/>
          <w:sz w:val="24"/>
          <w:szCs w:val="24"/>
        </w:rPr>
      </w:pPr>
      <w:r w:rsidRPr="006755B4">
        <w:rPr>
          <w:rFonts w:ascii="Arial" w:hAnsi="Arial"/>
          <w:sz w:val="24"/>
          <w:szCs w:val="24"/>
        </w:rPr>
        <w:t>Odbiór częściowy będzie stanowić podstawę do zapłaty za fakturę częściową.  Zamawiający dokona odbioru robót częściowych stosownie do wydzielonych etapów inwestycji w terminie do 10 dni roboczych od daty zgłoszenia gotowości do</w:t>
      </w:r>
      <w:r w:rsidRPr="000E3A36">
        <w:rPr>
          <w:rFonts w:ascii="Arial" w:hAnsi="Arial"/>
          <w:sz w:val="24"/>
          <w:szCs w:val="24"/>
        </w:rPr>
        <w:t xml:space="preserve"> odbioru przez Wykonawcę. Z uwagi na terminy rozliczeń dofinansowania oraz termin płatności faktur wykonawca winien być gotowy do czynności odbioru częściowego od dnia zgłoszenia gotowości w uwzględnieniem wyznaczenia terminu odbioru w dniu zgłoszenia gotowości. W celu dokonania odbioru częściowego Wykonawca przedstawi Zamawiającemu zestawienie wykonanych robót podlegających odbiorowi zgodne z uzgodnionym harmonogramem inwestycji. Po zatwierdzeniu przez Zamawiającego zakresu i wartości wykonanych robót, Wykonawca wystawia fakturę częściową za wykonanie ww. prac zgodnie z uzgodnionym harmonogramem.</w:t>
      </w:r>
    </w:p>
    <w:p w14:paraId="522BC396" w14:textId="77777777" w:rsidR="000E3A36" w:rsidRDefault="000E3A36" w:rsidP="007C01FF">
      <w:pPr>
        <w:pStyle w:val="Akapitzlist"/>
        <w:tabs>
          <w:tab w:val="left" w:pos="284"/>
        </w:tabs>
        <w:spacing w:after="0"/>
        <w:ind w:left="0"/>
        <w:rPr>
          <w:rFonts w:ascii="Arial" w:hAnsi="Arial"/>
          <w:sz w:val="24"/>
          <w:szCs w:val="24"/>
        </w:rPr>
      </w:pPr>
      <w:r w:rsidRPr="000E3A36">
        <w:rPr>
          <w:rFonts w:ascii="Arial" w:hAnsi="Arial"/>
          <w:sz w:val="24"/>
          <w:szCs w:val="24"/>
        </w:rPr>
        <w:t>Wykonawca jest zobowiązany do aktualizacji harmonogramu rzeczowo-finansowego w terminie 14 dni od momentu zaistnienia przyczyny skutkującej potrzebą aktualizacji harmonogramu. Wszystkie zmiany wymagają zgody Zamawiającego.</w:t>
      </w:r>
    </w:p>
    <w:p w14:paraId="73FB43E8" w14:textId="77777777" w:rsidR="000E3A36" w:rsidRDefault="00CE1CDA" w:rsidP="007C01FF">
      <w:pPr>
        <w:pStyle w:val="Akapitzlist"/>
        <w:numPr>
          <w:ilvl w:val="3"/>
          <w:numId w:val="1"/>
        </w:numPr>
        <w:tabs>
          <w:tab w:val="left" w:pos="284"/>
        </w:tabs>
        <w:spacing w:after="0"/>
        <w:ind w:left="0" w:firstLine="0"/>
        <w:rPr>
          <w:rFonts w:ascii="Arial" w:hAnsi="Arial"/>
          <w:sz w:val="24"/>
          <w:szCs w:val="24"/>
        </w:rPr>
      </w:pPr>
      <w:r w:rsidRPr="000E3A36">
        <w:rPr>
          <w:rFonts w:ascii="Arial" w:hAnsi="Arial"/>
          <w:sz w:val="24"/>
          <w:szCs w:val="24"/>
        </w:rPr>
        <w:t>Odbiór końcowy polega na potwierdzeniu wykonania zamówienia. Dokonanie odbioru końcowego następuje na podstawie sporządzonego protokołu odbioru końcowego oraz będzie stanowić podstawę do zapłaty za wystawioną fakturę.</w:t>
      </w:r>
    </w:p>
    <w:p w14:paraId="09690323" w14:textId="77777777" w:rsidR="000E3A36" w:rsidRDefault="00CE1CDA" w:rsidP="007C01FF">
      <w:pPr>
        <w:pStyle w:val="Akapitzlist"/>
        <w:numPr>
          <w:ilvl w:val="3"/>
          <w:numId w:val="1"/>
        </w:numPr>
        <w:tabs>
          <w:tab w:val="left" w:pos="284"/>
        </w:tabs>
        <w:spacing w:after="0"/>
        <w:ind w:left="0" w:firstLine="0"/>
        <w:rPr>
          <w:rFonts w:ascii="Arial" w:hAnsi="Arial"/>
          <w:sz w:val="24"/>
          <w:szCs w:val="24"/>
        </w:rPr>
      </w:pPr>
      <w:r w:rsidRPr="000E3A36">
        <w:rPr>
          <w:rFonts w:ascii="Arial" w:hAnsi="Arial"/>
          <w:sz w:val="24"/>
          <w:szCs w:val="24"/>
        </w:rPr>
        <w:t>Zamawiający wyznacza termin i rozpocznie odbiór końcowy przedmiotu umowy                w ciągu 7 dni roboczych od daty zgłoszenia gotowości do odbioru przez Wykonawcę i potwierdzenia gotowości wykonanych robót do odbioru przez Inspektora Nadzoru.</w:t>
      </w:r>
    </w:p>
    <w:p w14:paraId="1CA9FFE7" w14:textId="77777777" w:rsidR="005E7575" w:rsidRDefault="00CE1CDA" w:rsidP="007C01FF">
      <w:pPr>
        <w:pStyle w:val="Akapitzlist"/>
        <w:numPr>
          <w:ilvl w:val="3"/>
          <w:numId w:val="1"/>
        </w:numPr>
        <w:tabs>
          <w:tab w:val="left" w:pos="284"/>
        </w:tabs>
        <w:spacing w:after="0"/>
        <w:ind w:left="0" w:firstLine="0"/>
        <w:rPr>
          <w:rFonts w:ascii="Arial" w:hAnsi="Arial"/>
          <w:sz w:val="24"/>
          <w:szCs w:val="24"/>
        </w:rPr>
      </w:pPr>
      <w:r w:rsidRPr="000E3A36">
        <w:rPr>
          <w:rFonts w:ascii="Arial" w:hAnsi="Arial"/>
          <w:sz w:val="24"/>
          <w:szCs w:val="24"/>
        </w:rPr>
        <w:t>Strony ustalają następujące zasady odbioru końcowego przedmiotu umowy:</w:t>
      </w:r>
    </w:p>
    <w:p w14:paraId="40CAFE82" w14:textId="77777777" w:rsidR="000E3A36" w:rsidRPr="000E3A36" w:rsidRDefault="000E3A36" w:rsidP="007C01FF">
      <w:pPr>
        <w:spacing w:after="0"/>
        <w:rPr>
          <w:rFonts w:ascii="Arial" w:hAnsi="Arial"/>
          <w:sz w:val="24"/>
          <w:szCs w:val="24"/>
        </w:rPr>
      </w:pPr>
      <w:r w:rsidRPr="000E3A36">
        <w:rPr>
          <w:rFonts w:ascii="Arial" w:hAnsi="Arial"/>
          <w:sz w:val="24"/>
          <w:szCs w:val="24"/>
        </w:rPr>
        <w:t>1) odbiór końcowy ma na celu ostateczne przekazanie Zamawiającemu ustalonego     w umowie przedmiotu, po sprawdzeniu jego należytego wykonania,</w:t>
      </w:r>
    </w:p>
    <w:p w14:paraId="4692A6E7" w14:textId="77777777" w:rsidR="000E3A36" w:rsidRPr="000E3A36" w:rsidRDefault="000E3A36" w:rsidP="007C01FF">
      <w:pPr>
        <w:spacing w:after="0"/>
        <w:rPr>
          <w:rFonts w:ascii="Arial" w:hAnsi="Arial"/>
          <w:sz w:val="24"/>
          <w:szCs w:val="24"/>
        </w:rPr>
      </w:pPr>
      <w:r w:rsidRPr="000E3A36">
        <w:rPr>
          <w:rFonts w:ascii="Arial" w:hAnsi="Arial"/>
          <w:sz w:val="24"/>
          <w:szCs w:val="24"/>
        </w:rPr>
        <w:t xml:space="preserve">2) w czynnościach odbioru uczestniczą: Zamawiający, Inspektorzy Nadzoru Inwestorskiego danych branż, Kierownik Budowy, </w:t>
      </w:r>
    </w:p>
    <w:p w14:paraId="0319D86B" w14:textId="77777777" w:rsidR="000E3A36" w:rsidRDefault="000E3A36" w:rsidP="007C01FF">
      <w:pPr>
        <w:spacing w:after="0"/>
        <w:rPr>
          <w:rFonts w:ascii="Arial" w:hAnsi="Arial"/>
          <w:sz w:val="24"/>
          <w:szCs w:val="24"/>
        </w:rPr>
      </w:pPr>
      <w:r w:rsidRPr="000E3A36">
        <w:rPr>
          <w:rFonts w:ascii="Arial" w:hAnsi="Arial"/>
          <w:sz w:val="24"/>
          <w:szCs w:val="24"/>
        </w:rPr>
        <w:t>3) Wykonawca zgłosi Zamawiającemu gotowość do odbioru końcowego.</w:t>
      </w:r>
    </w:p>
    <w:p w14:paraId="119034F3" w14:textId="77777777" w:rsidR="005E7575" w:rsidRDefault="00CE1CDA" w:rsidP="007C01FF">
      <w:pPr>
        <w:pStyle w:val="Akapitzlist"/>
        <w:numPr>
          <w:ilvl w:val="3"/>
          <w:numId w:val="1"/>
        </w:numPr>
        <w:tabs>
          <w:tab w:val="left" w:pos="284"/>
        </w:tabs>
        <w:spacing w:after="0"/>
        <w:ind w:left="0" w:firstLine="0"/>
        <w:rPr>
          <w:rFonts w:ascii="Arial" w:hAnsi="Arial"/>
          <w:sz w:val="24"/>
          <w:szCs w:val="24"/>
        </w:rPr>
      </w:pPr>
      <w:r w:rsidRPr="000E3A36">
        <w:rPr>
          <w:rFonts w:ascii="Arial" w:hAnsi="Arial"/>
          <w:sz w:val="24"/>
          <w:szCs w:val="24"/>
        </w:rPr>
        <w:t>Jeżeli w trakcie odbioru zostaną stwierdzone wady i usterki, to Zamawiającemu przysługują następujące uprawnienia:</w:t>
      </w:r>
    </w:p>
    <w:p w14:paraId="644C0AF8" w14:textId="77777777" w:rsidR="00CD312B" w:rsidRPr="000E3A36" w:rsidRDefault="00CD312B" w:rsidP="007C01FF">
      <w:pPr>
        <w:spacing w:after="0"/>
        <w:rPr>
          <w:rFonts w:ascii="Arial" w:hAnsi="Arial"/>
          <w:sz w:val="24"/>
          <w:szCs w:val="24"/>
        </w:rPr>
      </w:pPr>
      <w:r w:rsidRPr="000E3A36">
        <w:rPr>
          <w:rFonts w:ascii="Arial" w:hAnsi="Arial"/>
          <w:sz w:val="24"/>
          <w:szCs w:val="24"/>
        </w:rPr>
        <w:t>1) jeżeli wady nadają się do usunięcia - może odmówić odbioru do czasu usunięcia wad,</w:t>
      </w:r>
    </w:p>
    <w:p w14:paraId="544DC1E1" w14:textId="77777777" w:rsidR="00CD312B" w:rsidRPr="000E3A36" w:rsidRDefault="00CD312B" w:rsidP="007C01FF">
      <w:pPr>
        <w:spacing w:after="0"/>
        <w:rPr>
          <w:rFonts w:ascii="Arial" w:hAnsi="Arial"/>
          <w:sz w:val="24"/>
          <w:szCs w:val="24"/>
        </w:rPr>
      </w:pPr>
      <w:r w:rsidRPr="000E3A36">
        <w:rPr>
          <w:rFonts w:ascii="Arial" w:hAnsi="Arial"/>
          <w:sz w:val="24"/>
          <w:szCs w:val="24"/>
        </w:rPr>
        <w:t>2) jeżeli wady nie nadają się do usunięcia to:</w:t>
      </w:r>
    </w:p>
    <w:p w14:paraId="4613C342" w14:textId="6C21748C" w:rsidR="00CD312B" w:rsidRPr="000E3A36" w:rsidRDefault="00CD312B" w:rsidP="007C01FF">
      <w:pPr>
        <w:spacing w:after="0"/>
        <w:rPr>
          <w:rFonts w:ascii="Arial" w:hAnsi="Arial"/>
          <w:sz w:val="24"/>
          <w:szCs w:val="24"/>
        </w:rPr>
      </w:pPr>
      <w:r w:rsidRPr="000E3A36">
        <w:rPr>
          <w:rFonts w:ascii="Arial" w:hAnsi="Arial"/>
          <w:sz w:val="24"/>
          <w:szCs w:val="24"/>
        </w:rPr>
        <w:t>a) jeżeli nie uniemożliwiają użytkowania przedmiotu odbioru zgodnie</w:t>
      </w:r>
      <w:r w:rsidR="006755B4">
        <w:rPr>
          <w:rFonts w:ascii="Arial" w:hAnsi="Arial"/>
          <w:sz w:val="24"/>
          <w:szCs w:val="24"/>
        </w:rPr>
        <w:t xml:space="preserve">                            </w:t>
      </w:r>
      <w:r w:rsidR="008801DA">
        <w:rPr>
          <w:rFonts w:ascii="Arial" w:hAnsi="Arial"/>
          <w:sz w:val="24"/>
          <w:szCs w:val="24"/>
        </w:rPr>
        <w:t xml:space="preserve"> </w:t>
      </w:r>
      <w:r w:rsidRPr="000E3A36">
        <w:rPr>
          <w:rFonts w:ascii="Arial" w:hAnsi="Arial"/>
          <w:sz w:val="24"/>
          <w:szCs w:val="24"/>
        </w:rPr>
        <w:t>z przeznaczeniem - Zamawiający może obniżyć odpowiednio wynagrodzenie,</w:t>
      </w:r>
    </w:p>
    <w:p w14:paraId="7F3691BD" w14:textId="77777777" w:rsidR="00CD312B" w:rsidRDefault="00CD312B" w:rsidP="007C01FF">
      <w:pPr>
        <w:spacing w:after="0"/>
        <w:rPr>
          <w:rFonts w:ascii="Arial" w:hAnsi="Arial"/>
          <w:sz w:val="24"/>
          <w:szCs w:val="24"/>
        </w:rPr>
      </w:pPr>
      <w:r w:rsidRPr="000E3A36">
        <w:rPr>
          <w:rFonts w:ascii="Arial" w:hAnsi="Arial"/>
          <w:sz w:val="24"/>
          <w:szCs w:val="24"/>
        </w:rPr>
        <w:lastRenderedPageBreak/>
        <w:t>b) jeżeli wady uniemożliwiają użytkowanie zgodnie z przeznaczeniem - Zamawiający może odstąpić od umowy lub żądać wykonania przedmiotu odbioru po raz drugi.</w:t>
      </w:r>
    </w:p>
    <w:p w14:paraId="6B820CE6" w14:textId="77777777" w:rsidR="00CD312B" w:rsidRPr="007C3A6B" w:rsidRDefault="00CE1CDA" w:rsidP="007C01FF">
      <w:pPr>
        <w:pStyle w:val="Akapitzlist"/>
        <w:numPr>
          <w:ilvl w:val="3"/>
          <w:numId w:val="1"/>
        </w:numPr>
        <w:tabs>
          <w:tab w:val="left" w:pos="284"/>
        </w:tabs>
        <w:spacing w:after="0"/>
        <w:ind w:left="0" w:firstLine="0"/>
        <w:rPr>
          <w:rFonts w:ascii="Arial" w:hAnsi="Arial"/>
          <w:sz w:val="24"/>
          <w:szCs w:val="24"/>
        </w:rPr>
      </w:pPr>
      <w:r w:rsidRPr="007C3A6B">
        <w:rPr>
          <w:rFonts w:ascii="Arial" w:hAnsi="Arial"/>
          <w:sz w:val="24"/>
          <w:szCs w:val="24"/>
        </w:rPr>
        <w:t>Wszelkie czynności podczas dokonywania odbioru, jak i terminy wyznaczone do usunięcia usterek i wad, będą zawarte w protokole odbioru podpisanym przez upoważnione osoby ze strony Zamawiającego i Wykonawcy.</w:t>
      </w:r>
    </w:p>
    <w:p w14:paraId="7735BC87" w14:textId="77777777" w:rsidR="00CD312B" w:rsidRPr="007C3A6B" w:rsidRDefault="00CE1CDA" w:rsidP="007C01FF">
      <w:pPr>
        <w:pStyle w:val="Akapitzlist"/>
        <w:numPr>
          <w:ilvl w:val="3"/>
          <w:numId w:val="1"/>
        </w:numPr>
        <w:tabs>
          <w:tab w:val="left" w:pos="284"/>
        </w:tabs>
        <w:spacing w:after="0"/>
        <w:ind w:left="0" w:firstLine="0"/>
        <w:rPr>
          <w:rFonts w:ascii="Arial" w:hAnsi="Arial"/>
          <w:sz w:val="24"/>
          <w:szCs w:val="24"/>
        </w:rPr>
      </w:pPr>
      <w:r w:rsidRPr="007C3A6B">
        <w:rPr>
          <w:rFonts w:ascii="Arial" w:hAnsi="Arial"/>
          <w:sz w:val="24"/>
          <w:szCs w:val="24"/>
        </w:rPr>
        <w:t>O fakcie usunięcia wad i usterek Wykonawca zawiadamia Zamawiającego, żądając jednocześnie terminu odbioru robót w zakresie uprzednio zakwestionowanym jako wadliwym.</w:t>
      </w:r>
    </w:p>
    <w:p w14:paraId="638E7350" w14:textId="77777777" w:rsidR="00CD312B" w:rsidRPr="007C3A6B" w:rsidRDefault="00CE1CDA" w:rsidP="007C01FF">
      <w:pPr>
        <w:pStyle w:val="Akapitzlist"/>
        <w:numPr>
          <w:ilvl w:val="3"/>
          <w:numId w:val="1"/>
        </w:numPr>
        <w:tabs>
          <w:tab w:val="left" w:pos="426"/>
        </w:tabs>
        <w:spacing w:after="0"/>
        <w:ind w:left="0" w:firstLine="0"/>
        <w:rPr>
          <w:rFonts w:ascii="Arial" w:hAnsi="Arial"/>
          <w:sz w:val="24"/>
          <w:szCs w:val="24"/>
        </w:rPr>
      </w:pPr>
      <w:r w:rsidRPr="007C3A6B">
        <w:rPr>
          <w:rFonts w:ascii="Arial" w:hAnsi="Arial"/>
          <w:sz w:val="24"/>
          <w:szCs w:val="24"/>
        </w:rPr>
        <w:t>Zamawiający zobowiązany jest do dokonania lub odmowy dokonania odbioru końcowego, w terminie 14 dni kalendarzowych od dnia rozpoczęcia odbioru.</w:t>
      </w:r>
    </w:p>
    <w:p w14:paraId="6AEAB008" w14:textId="77777777" w:rsidR="00CD312B" w:rsidRPr="007C3A6B" w:rsidRDefault="00CE1CDA" w:rsidP="007C01FF">
      <w:pPr>
        <w:pStyle w:val="Akapitzlist"/>
        <w:numPr>
          <w:ilvl w:val="3"/>
          <w:numId w:val="1"/>
        </w:numPr>
        <w:tabs>
          <w:tab w:val="left" w:pos="426"/>
        </w:tabs>
        <w:spacing w:after="0"/>
        <w:ind w:left="0" w:firstLine="0"/>
        <w:rPr>
          <w:rFonts w:ascii="Arial" w:hAnsi="Arial"/>
          <w:sz w:val="24"/>
          <w:szCs w:val="24"/>
        </w:rPr>
      </w:pPr>
      <w:r w:rsidRPr="007C3A6B">
        <w:rPr>
          <w:rFonts w:ascii="Arial" w:hAnsi="Arial"/>
          <w:sz w:val="24"/>
          <w:szCs w:val="24"/>
        </w:rPr>
        <w:t xml:space="preserve">W przypadku stwierdzenia w trakcie odbioru końcowego wad lub usterek. Wykonawca usunie je na własny koszt w ustalonym terminie. </w:t>
      </w:r>
    </w:p>
    <w:p w14:paraId="4870194B" w14:textId="77777777" w:rsidR="00CD312B" w:rsidRPr="007C3A6B" w:rsidRDefault="00CE1CDA" w:rsidP="007C01FF">
      <w:pPr>
        <w:pStyle w:val="Akapitzlist"/>
        <w:numPr>
          <w:ilvl w:val="3"/>
          <w:numId w:val="1"/>
        </w:numPr>
        <w:tabs>
          <w:tab w:val="left" w:pos="426"/>
        </w:tabs>
        <w:spacing w:after="0"/>
        <w:ind w:left="0" w:firstLine="0"/>
        <w:rPr>
          <w:rFonts w:ascii="Arial" w:hAnsi="Arial"/>
          <w:sz w:val="24"/>
          <w:szCs w:val="24"/>
        </w:rPr>
      </w:pPr>
      <w:r w:rsidRPr="007C3A6B">
        <w:rPr>
          <w:rFonts w:ascii="Arial" w:hAnsi="Arial"/>
          <w:sz w:val="24"/>
          <w:szCs w:val="24"/>
        </w:rPr>
        <w:t>W razie nie usunięcia w ustalonym terminie przez Wykonawcę wad i usterek stwierdzonych przy odbiorze końcowym, w okresie rękojmi za wady i gwarancji oraz przy przeglądzie gwarancyjnym, Zamawiający jest upoważniony do ich usunięcia na koszt Wykonawcy.</w:t>
      </w:r>
    </w:p>
    <w:p w14:paraId="0F872BCA" w14:textId="77777777" w:rsidR="00CD312B" w:rsidRPr="007C3A6B" w:rsidRDefault="00CE1CDA" w:rsidP="007C01FF">
      <w:pPr>
        <w:pStyle w:val="Akapitzlist"/>
        <w:numPr>
          <w:ilvl w:val="3"/>
          <w:numId w:val="1"/>
        </w:numPr>
        <w:tabs>
          <w:tab w:val="left" w:pos="426"/>
        </w:tabs>
        <w:spacing w:after="0"/>
        <w:ind w:left="0" w:firstLine="0"/>
        <w:rPr>
          <w:rFonts w:ascii="Arial" w:hAnsi="Arial"/>
          <w:sz w:val="24"/>
          <w:szCs w:val="24"/>
        </w:rPr>
      </w:pPr>
      <w:r w:rsidRPr="007C3A6B">
        <w:rPr>
          <w:rFonts w:ascii="Arial" w:hAnsi="Arial"/>
          <w:sz w:val="24"/>
          <w:szCs w:val="24"/>
        </w:rPr>
        <w:t xml:space="preserve"> Protokół odbioru końcowego stanowić będzie podstawę do ostatecznego rozliczenia całości prac.</w:t>
      </w:r>
    </w:p>
    <w:p w14:paraId="4FA79A2E" w14:textId="26394EE3" w:rsidR="005E7575" w:rsidRPr="007C3A6B" w:rsidRDefault="00CE1CDA" w:rsidP="007C01FF">
      <w:pPr>
        <w:pStyle w:val="Akapitzlist"/>
        <w:numPr>
          <w:ilvl w:val="3"/>
          <w:numId w:val="1"/>
        </w:numPr>
        <w:tabs>
          <w:tab w:val="left" w:pos="426"/>
        </w:tabs>
        <w:spacing w:after="0"/>
        <w:ind w:left="0" w:firstLine="0"/>
        <w:rPr>
          <w:rFonts w:ascii="Arial" w:hAnsi="Arial"/>
          <w:sz w:val="24"/>
          <w:szCs w:val="24"/>
        </w:rPr>
      </w:pPr>
      <w:r w:rsidRPr="007C3A6B">
        <w:rPr>
          <w:rFonts w:ascii="Arial" w:hAnsi="Arial"/>
          <w:sz w:val="24"/>
          <w:szCs w:val="24"/>
        </w:rPr>
        <w:t xml:space="preserve"> Przed rozpoczęciem odbioru końcowego Wykonawca dostarczy Zamawiającemu, kompletną dokumentację wymaganą przy odbiorze wraz </w:t>
      </w:r>
      <w:r w:rsidR="006755B4">
        <w:rPr>
          <w:rFonts w:ascii="Arial" w:hAnsi="Arial"/>
          <w:sz w:val="24"/>
          <w:szCs w:val="24"/>
        </w:rPr>
        <w:t xml:space="preserve">                           </w:t>
      </w:r>
      <w:r w:rsidRPr="007C3A6B">
        <w:rPr>
          <w:rFonts w:ascii="Arial" w:hAnsi="Arial"/>
          <w:sz w:val="24"/>
          <w:szCs w:val="24"/>
        </w:rPr>
        <w:t xml:space="preserve">z niezbędnymi  dokumentami, takimi jak: </w:t>
      </w:r>
    </w:p>
    <w:p w14:paraId="6BD2C095" w14:textId="22478BC1" w:rsidR="00CD312B" w:rsidRPr="005E13B7" w:rsidRDefault="00CD312B" w:rsidP="007C01FF">
      <w:pPr>
        <w:pStyle w:val="Akapitzlist"/>
        <w:numPr>
          <w:ilvl w:val="0"/>
          <w:numId w:val="19"/>
        </w:numPr>
        <w:tabs>
          <w:tab w:val="left" w:pos="142"/>
        </w:tabs>
        <w:spacing w:after="0"/>
        <w:ind w:left="284" w:hanging="284"/>
        <w:rPr>
          <w:rFonts w:ascii="Arial" w:hAnsi="Arial"/>
          <w:b/>
          <w:bCs/>
          <w:sz w:val="24"/>
          <w:szCs w:val="24"/>
        </w:rPr>
      </w:pPr>
      <w:r w:rsidRPr="005E13B7">
        <w:rPr>
          <w:rFonts w:ascii="Arial" w:hAnsi="Arial"/>
          <w:b/>
          <w:bCs/>
          <w:sz w:val="24"/>
          <w:szCs w:val="24"/>
        </w:rPr>
        <w:t>Decyzja o pozwoleniu na użytkowanie inwestycji</w:t>
      </w:r>
      <w:r w:rsidR="005E13B7" w:rsidRPr="005E13B7">
        <w:rPr>
          <w:rFonts w:ascii="Arial" w:hAnsi="Arial"/>
          <w:b/>
          <w:bCs/>
          <w:sz w:val="24"/>
          <w:szCs w:val="24"/>
        </w:rPr>
        <w:t xml:space="preserve"> bądź potwierdzenie zgłoszenia zakończenia robót do PINB, jeśli pozwolenie na użytkowanie nie jest wymagane.</w:t>
      </w:r>
    </w:p>
    <w:p w14:paraId="0F330739"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Oświadczenie Kierownika Budowy</w:t>
      </w:r>
    </w:p>
    <w:p w14:paraId="33A8C92F" w14:textId="14F9848B" w:rsidR="00CD312B" w:rsidRDefault="00CD312B" w:rsidP="007C01FF">
      <w:pPr>
        <w:pStyle w:val="Akapitzlist"/>
        <w:numPr>
          <w:ilvl w:val="0"/>
          <w:numId w:val="24"/>
        </w:numPr>
        <w:tabs>
          <w:tab w:val="left" w:pos="284"/>
        </w:tabs>
        <w:spacing w:after="0"/>
        <w:rPr>
          <w:rFonts w:ascii="Arial" w:hAnsi="Arial"/>
          <w:sz w:val="24"/>
          <w:szCs w:val="24"/>
        </w:rPr>
      </w:pPr>
      <w:r w:rsidRPr="00CD312B">
        <w:rPr>
          <w:rFonts w:ascii="Arial" w:hAnsi="Arial"/>
          <w:sz w:val="24"/>
          <w:szCs w:val="24"/>
        </w:rPr>
        <w:t>zgodności i kompletności wykonania robót budowlanych z dokumentacją projektową oraz obowiązującymi przepisami,</w:t>
      </w:r>
    </w:p>
    <w:p w14:paraId="6D3AE1BE" w14:textId="58907FEC" w:rsidR="00CD312B" w:rsidRPr="008801DA" w:rsidRDefault="00CD312B" w:rsidP="007C01FF">
      <w:pPr>
        <w:pStyle w:val="Akapitzlist"/>
        <w:numPr>
          <w:ilvl w:val="0"/>
          <w:numId w:val="24"/>
        </w:numPr>
        <w:tabs>
          <w:tab w:val="left" w:pos="284"/>
        </w:tabs>
        <w:spacing w:after="0"/>
        <w:rPr>
          <w:rFonts w:ascii="Arial" w:hAnsi="Arial"/>
          <w:sz w:val="24"/>
          <w:szCs w:val="24"/>
        </w:rPr>
      </w:pPr>
      <w:r w:rsidRPr="008801DA">
        <w:rPr>
          <w:rFonts w:ascii="Arial" w:hAnsi="Arial"/>
          <w:sz w:val="24"/>
          <w:szCs w:val="24"/>
        </w:rPr>
        <w:t xml:space="preserve">o  doprowadzeniu   do   należytego   stanu    i    porządku   terenu    robót  </w:t>
      </w:r>
      <w:r w:rsidR="006755B4">
        <w:rPr>
          <w:rFonts w:ascii="Arial" w:hAnsi="Arial"/>
          <w:sz w:val="24"/>
          <w:szCs w:val="24"/>
        </w:rPr>
        <w:t xml:space="preserve">                      </w:t>
      </w:r>
      <w:r w:rsidRPr="008801DA">
        <w:rPr>
          <w:rFonts w:ascii="Arial" w:hAnsi="Arial"/>
          <w:sz w:val="24"/>
          <w:szCs w:val="24"/>
        </w:rPr>
        <w:t xml:space="preserve"> i  terenu sąsiadującego.</w:t>
      </w:r>
    </w:p>
    <w:p w14:paraId="06F335C8"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 xml:space="preserve">Oświadczenie Wykonawcy lub Kierownika Budowy o dostarczeniu wszystkich wymaganych niniejszą umową dokumentów odbiorowych. </w:t>
      </w:r>
    </w:p>
    <w:p w14:paraId="3B62E198"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Kosztorys powykonawczy.</w:t>
      </w:r>
    </w:p>
    <w:p w14:paraId="5B7556F0" w14:textId="77777777" w:rsidR="00CD312B" w:rsidRPr="00330D24" w:rsidRDefault="00CD312B" w:rsidP="007C01FF">
      <w:pPr>
        <w:pStyle w:val="Akapitzlist"/>
        <w:numPr>
          <w:ilvl w:val="0"/>
          <w:numId w:val="19"/>
        </w:numPr>
        <w:tabs>
          <w:tab w:val="left" w:pos="284"/>
        </w:tabs>
        <w:spacing w:after="0"/>
        <w:ind w:left="0" w:firstLine="0"/>
        <w:rPr>
          <w:rFonts w:ascii="Arial" w:hAnsi="Arial"/>
          <w:sz w:val="24"/>
          <w:szCs w:val="24"/>
        </w:rPr>
      </w:pPr>
      <w:r w:rsidRPr="00330D24">
        <w:rPr>
          <w:rFonts w:ascii="Arial" w:hAnsi="Arial"/>
          <w:sz w:val="24"/>
          <w:szCs w:val="24"/>
        </w:rPr>
        <w:t xml:space="preserve">Dokumentacja fotograficzna z przebiegu prowadzonych robót i terenu objętego zakresem robót budowlanych przed rozpoczęciem robót (stanu istniejącego), </w:t>
      </w:r>
      <w:r w:rsidRPr="00330D24">
        <w:rPr>
          <w:rFonts w:ascii="Arial" w:hAnsi="Arial"/>
          <w:sz w:val="24"/>
          <w:szCs w:val="24"/>
        </w:rPr>
        <w:br/>
        <w:t xml:space="preserve">w trakcie robót oraz stanu po zakończeniu robót – w wersji elektronicznej, w kolorze, w formacie JPG </w:t>
      </w:r>
    </w:p>
    <w:p w14:paraId="3F952368"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 xml:space="preserve">Dokumentacja powykonawcza dla zakresu objętego przedmiotem umowy </w:t>
      </w:r>
    </w:p>
    <w:p w14:paraId="577C2E09" w14:textId="3EE3D72E" w:rsidR="00CD312B" w:rsidRPr="00CD312B" w:rsidRDefault="00CD312B" w:rsidP="007C01FF">
      <w:pPr>
        <w:pStyle w:val="Akapitzlist"/>
        <w:tabs>
          <w:tab w:val="left" w:pos="284"/>
        </w:tabs>
        <w:spacing w:after="0"/>
        <w:ind w:left="0"/>
        <w:rPr>
          <w:rFonts w:ascii="Arial" w:hAnsi="Arial"/>
          <w:sz w:val="24"/>
          <w:szCs w:val="24"/>
        </w:rPr>
      </w:pPr>
      <w:r w:rsidRPr="00CD312B">
        <w:rPr>
          <w:rFonts w:ascii="Arial" w:hAnsi="Arial"/>
          <w:sz w:val="24"/>
          <w:szCs w:val="24"/>
        </w:rPr>
        <w:t xml:space="preserve">w 2 egzemplarzach wraz z instrukcją eksploatacji i konserwacji obiektu w zakresie prowadzonych robót i dostarczonych urządzeń oraz spisem przeglądów i czynności niezbędnych do zachowania gwarancji producenta oraz z kompletem dokumentów, </w:t>
      </w:r>
      <w:r w:rsidRPr="00CD312B">
        <w:rPr>
          <w:rFonts w:ascii="Arial" w:hAnsi="Arial"/>
          <w:sz w:val="24"/>
          <w:szCs w:val="24"/>
        </w:rPr>
        <w:lastRenderedPageBreak/>
        <w:t>które były niezbędne do uzyskania pozwolenia na użytkowanie</w:t>
      </w:r>
      <w:r w:rsidR="00ED205E">
        <w:rPr>
          <w:rFonts w:ascii="Arial" w:hAnsi="Arial"/>
          <w:sz w:val="24"/>
          <w:szCs w:val="24"/>
        </w:rPr>
        <w:t xml:space="preserve"> </w:t>
      </w:r>
      <w:r w:rsidR="00ED205E" w:rsidRPr="00755982">
        <w:rPr>
          <w:rFonts w:ascii="Arial" w:hAnsi="Arial"/>
          <w:sz w:val="24"/>
          <w:szCs w:val="24"/>
        </w:rPr>
        <w:t>bądź zgłoszenia zakończenia robót do PINB, jeśli pozwolenie na użytkowanie nie jest wymagane</w:t>
      </w:r>
      <w:r w:rsidRPr="00755982">
        <w:rPr>
          <w:rFonts w:ascii="Arial" w:hAnsi="Arial"/>
          <w:sz w:val="24"/>
          <w:szCs w:val="24"/>
        </w:rPr>
        <w:t>.</w:t>
      </w:r>
    </w:p>
    <w:p w14:paraId="51FF06A1"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 xml:space="preserve">Dokument poświadczający złożenie inwentaryzacji geodezyjnej powykonawczej </w:t>
      </w:r>
      <w:r>
        <w:rPr>
          <w:rFonts w:ascii="Arial" w:hAnsi="Arial"/>
          <w:sz w:val="24"/>
          <w:szCs w:val="24"/>
        </w:rPr>
        <w:br/>
      </w:r>
      <w:r w:rsidRPr="00CD312B">
        <w:rPr>
          <w:rFonts w:ascii="Arial" w:hAnsi="Arial"/>
          <w:sz w:val="24"/>
          <w:szCs w:val="24"/>
        </w:rPr>
        <w:t xml:space="preserve">w Starostwie Powiatowym w Tarnowie celem przyjęcia do zasobu (Geodezyjną dokumentację powykonawczą wraz z informacją geodety o zgodności wykonania robót z dokumentacją projektową w zakresie przedmiotu zamówienia, zgodną </w:t>
      </w:r>
      <w:r>
        <w:rPr>
          <w:rFonts w:ascii="Arial" w:hAnsi="Arial"/>
          <w:sz w:val="24"/>
          <w:szCs w:val="24"/>
        </w:rPr>
        <w:br/>
      </w:r>
      <w:r w:rsidRPr="00CD312B">
        <w:rPr>
          <w:rFonts w:ascii="Arial" w:hAnsi="Arial"/>
          <w:sz w:val="24"/>
          <w:szCs w:val="24"/>
        </w:rPr>
        <w:t>z aktualnie obowiązującymi przepisami prawa w Polsce i wymogami Wydziału Geodezji, Katastru i Nieruchomości Starostwa Powiatowego w Tarnowie Wykonawca przekaże Zamawiającemu niezwłocznie po przyjęciu do zasobu),</w:t>
      </w:r>
    </w:p>
    <w:p w14:paraId="3FAE35E4"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Wszystkie przekazane/wypożyczone przez Zamawiającego na czas realizacji robót dokumenty.</w:t>
      </w:r>
    </w:p>
    <w:p w14:paraId="195638C8" w14:textId="77777777" w:rsidR="00CD312B" w:rsidRPr="00CD312B" w:rsidRDefault="00CD312B" w:rsidP="007C01FF">
      <w:pPr>
        <w:pStyle w:val="Akapitzlist"/>
        <w:numPr>
          <w:ilvl w:val="0"/>
          <w:numId w:val="19"/>
        </w:numPr>
        <w:tabs>
          <w:tab w:val="left" w:pos="284"/>
        </w:tabs>
        <w:spacing w:after="0"/>
        <w:ind w:left="0" w:firstLine="0"/>
        <w:rPr>
          <w:rFonts w:ascii="Arial" w:hAnsi="Arial"/>
          <w:sz w:val="24"/>
          <w:szCs w:val="24"/>
        </w:rPr>
      </w:pPr>
      <w:r w:rsidRPr="00CD312B">
        <w:rPr>
          <w:rFonts w:ascii="Arial" w:hAnsi="Arial"/>
          <w:sz w:val="24"/>
          <w:szCs w:val="24"/>
        </w:rPr>
        <w:t>Protokoły odbioru robót branżowych, protokoły badań i sprawdzeń</w:t>
      </w:r>
    </w:p>
    <w:p w14:paraId="1BCD190A" w14:textId="77777777" w:rsidR="00330D24" w:rsidRDefault="00CD312B" w:rsidP="007C01FF">
      <w:pPr>
        <w:pStyle w:val="Akapitzlist"/>
        <w:numPr>
          <w:ilvl w:val="0"/>
          <w:numId w:val="19"/>
        </w:numPr>
        <w:tabs>
          <w:tab w:val="left" w:pos="426"/>
        </w:tabs>
        <w:spacing w:after="0"/>
        <w:ind w:left="0" w:firstLine="0"/>
        <w:rPr>
          <w:rFonts w:ascii="Arial" w:hAnsi="Arial"/>
          <w:sz w:val="24"/>
          <w:szCs w:val="24"/>
        </w:rPr>
      </w:pPr>
      <w:r w:rsidRPr="00CD312B">
        <w:rPr>
          <w:rFonts w:ascii="Arial" w:hAnsi="Arial"/>
          <w:sz w:val="24"/>
          <w:szCs w:val="24"/>
        </w:rPr>
        <w:t xml:space="preserve">Atesty i świadectwa zezwalające na stosowanie materiałów w budownictwie, certyfikaty zgodności z polską normą lub aprobatą techniczną, atesty, deklaracje zgodności lub świadectwa jakościowe każdego używanego na budowie wyrobu, elementów konstrukcyjnych lub wbudowanych urządzeń, </w:t>
      </w:r>
    </w:p>
    <w:p w14:paraId="264659F2" w14:textId="77777777" w:rsidR="00CD312B" w:rsidRDefault="00330D24" w:rsidP="007C01FF">
      <w:pPr>
        <w:pStyle w:val="Akapitzlist"/>
        <w:numPr>
          <w:ilvl w:val="0"/>
          <w:numId w:val="19"/>
        </w:numPr>
        <w:tabs>
          <w:tab w:val="left" w:pos="426"/>
        </w:tabs>
        <w:spacing w:after="0"/>
        <w:ind w:left="0" w:firstLine="0"/>
        <w:rPr>
          <w:rFonts w:ascii="Arial" w:hAnsi="Arial"/>
          <w:sz w:val="24"/>
          <w:szCs w:val="24"/>
        </w:rPr>
      </w:pPr>
      <w:r>
        <w:rPr>
          <w:rFonts w:ascii="Arial" w:hAnsi="Arial"/>
          <w:sz w:val="24"/>
          <w:szCs w:val="24"/>
        </w:rPr>
        <w:t xml:space="preserve">Kserokopie </w:t>
      </w:r>
      <w:r w:rsidR="00CD312B" w:rsidRPr="00CD312B">
        <w:rPr>
          <w:rFonts w:ascii="Arial" w:hAnsi="Arial"/>
          <w:sz w:val="24"/>
          <w:szCs w:val="24"/>
        </w:rPr>
        <w:t xml:space="preserve"> instrukcj</w:t>
      </w:r>
      <w:r>
        <w:rPr>
          <w:rFonts w:ascii="Arial" w:hAnsi="Arial"/>
          <w:sz w:val="24"/>
          <w:szCs w:val="24"/>
        </w:rPr>
        <w:t>i</w:t>
      </w:r>
      <w:r w:rsidR="00CD312B" w:rsidRPr="00CD312B">
        <w:rPr>
          <w:rFonts w:ascii="Arial" w:hAnsi="Arial"/>
          <w:sz w:val="24"/>
          <w:szCs w:val="24"/>
        </w:rPr>
        <w:t xml:space="preserve"> obsługi i/lub konserwacji oraz książ</w:t>
      </w:r>
      <w:r>
        <w:rPr>
          <w:rFonts w:ascii="Arial" w:hAnsi="Arial"/>
          <w:sz w:val="24"/>
          <w:szCs w:val="24"/>
        </w:rPr>
        <w:t>ek</w:t>
      </w:r>
      <w:r w:rsidR="00CD312B" w:rsidRPr="00CD312B">
        <w:rPr>
          <w:rFonts w:ascii="Arial" w:hAnsi="Arial"/>
          <w:sz w:val="24"/>
          <w:szCs w:val="24"/>
        </w:rPr>
        <w:t xml:space="preserve"> gwarancyjn</w:t>
      </w:r>
      <w:r>
        <w:rPr>
          <w:rFonts w:ascii="Arial" w:hAnsi="Arial"/>
          <w:sz w:val="24"/>
          <w:szCs w:val="24"/>
        </w:rPr>
        <w:t xml:space="preserve">ych </w:t>
      </w:r>
      <w:r w:rsidRPr="00CD312B">
        <w:rPr>
          <w:rFonts w:ascii="Arial" w:hAnsi="Arial"/>
          <w:sz w:val="24"/>
          <w:szCs w:val="24"/>
        </w:rPr>
        <w:t>używan</w:t>
      </w:r>
      <w:r>
        <w:rPr>
          <w:rFonts w:ascii="Arial" w:hAnsi="Arial"/>
          <w:sz w:val="24"/>
          <w:szCs w:val="24"/>
        </w:rPr>
        <w:t>ych</w:t>
      </w:r>
      <w:r w:rsidRPr="00CD312B">
        <w:rPr>
          <w:rFonts w:ascii="Arial" w:hAnsi="Arial"/>
          <w:sz w:val="24"/>
          <w:szCs w:val="24"/>
        </w:rPr>
        <w:t xml:space="preserve"> na budowie wyrob</w:t>
      </w:r>
      <w:r>
        <w:rPr>
          <w:rFonts w:ascii="Arial" w:hAnsi="Arial"/>
          <w:sz w:val="24"/>
          <w:szCs w:val="24"/>
        </w:rPr>
        <w:t>ów</w:t>
      </w:r>
      <w:r w:rsidRPr="00CD312B">
        <w:rPr>
          <w:rFonts w:ascii="Arial" w:hAnsi="Arial"/>
          <w:sz w:val="24"/>
          <w:szCs w:val="24"/>
        </w:rPr>
        <w:t>, elementów konstrukcyjnych lub wbudowanych urządzeń</w:t>
      </w:r>
      <w:r>
        <w:rPr>
          <w:rFonts w:ascii="Arial" w:hAnsi="Arial"/>
          <w:sz w:val="24"/>
          <w:szCs w:val="24"/>
        </w:rPr>
        <w:t>,</w:t>
      </w:r>
    </w:p>
    <w:p w14:paraId="1BF64C31" w14:textId="3A885BB3" w:rsidR="002816CE" w:rsidRPr="006755B4" w:rsidRDefault="00102D9E" w:rsidP="007C01FF">
      <w:pPr>
        <w:pStyle w:val="Akapitzlist"/>
        <w:numPr>
          <w:ilvl w:val="0"/>
          <w:numId w:val="19"/>
        </w:numPr>
        <w:tabs>
          <w:tab w:val="left" w:pos="426"/>
        </w:tabs>
        <w:spacing w:after="0"/>
        <w:ind w:left="0" w:firstLine="0"/>
        <w:rPr>
          <w:rFonts w:ascii="Arial" w:hAnsi="Arial"/>
          <w:sz w:val="24"/>
          <w:szCs w:val="24"/>
        </w:rPr>
      </w:pPr>
      <w:r w:rsidRPr="006755B4">
        <w:rPr>
          <w:rFonts w:ascii="Arial" w:hAnsi="Arial"/>
          <w:sz w:val="24"/>
          <w:szCs w:val="24"/>
        </w:rPr>
        <w:t xml:space="preserve">Oświadczenie gwarancyjne Wykonawcy-Gwaranta </w:t>
      </w:r>
      <w:r w:rsidR="002816CE" w:rsidRPr="006755B4">
        <w:rPr>
          <w:rFonts w:ascii="Arial" w:hAnsi="Arial"/>
          <w:sz w:val="24"/>
          <w:szCs w:val="24"/>
        </w:rPr>
        <w:t>zgodne ze wzorem Zamawiającego,</w:t>
      </w:r>
    </w:p>
    <w:p w14:paraId="74CFC235" w14:textId="0B4CCA37" w:rsidR="008801DA" w:rsidRPr="006755B4" w:rsidRDefault="00CD312B" w:rsidP="007C01FF">
      <w:pPr>
        <w:pStyle w:val="Akapitzlist"/>
        <w:numPr>
          <w:ilvl w:val="0"/>
          <w:numId w:val="19"/>
        </w:numPr>
        <w:tabs>
          <w:tab w:val="left" w:pos="426"/>
        </w:tabs>
        <w:spacing w:after="0"/>
        <w:ind w:left="0" w:firstLine="0"/>
        <w:rPr>
          <w:rFonts w:ascii="Arial" w:hAnsi="Arial"/>
          <w:sz w:val="24"/>
          <w:szCs w:val="24"/>
        </w:rPr>
      </w:pPr>
      <w:r w:rsidRPr="006755B4">
        <w:rPr>
          <w:rFonts w:ascii="Arial" w:hAnsi="Arial"/>
          <w:sz w:val="24"/>
          <w:szCs w:val="24"/>
        </w:rPr>
        <w:t>Pozostałe dokumenty dotyczące przedmiotu umowy, w tym żądane przez Zamawiającego.</w:t>
      </w:r>
    </w:p>
    <w:p w14:paraId="5E8F65A6" w14:textId="77777777" w:rsidR="006755B4" w:rsidRDefault="006755B4" w:rsidP="007C01FF">
      <w:pPr>
        <w:spacing w:after="0"/>
        <w:rPr>
          <w:rFonts w:ascii="Arial" w:hAnsi="Arial"/>
          <w:sz w:val="24"/>
          <w:szCs w:val="24"/>
        </w:rPr>
      </w:pPr>
    </w:p>
    <w:p w14:paraId="4DE9147B" w14:textId="1C32A923" w:rsidR="005E7575" w:rsidRPr="007C3A6B" w:rsidRDefault="00CE1CDA" w:rsidP="006755B4">
      <w:pPr>
        <w:spacing w:after="0"/>
        <w:jc w:val="center"/>
        <w:rPr>
          <w:rFonts w:ascii="Arial" w:hAnsi="Arial"/>
          <w:sz w:val="24"/>
          <w:szCs w:val="24"/>
        </w:rPr>
      </w:pPr>
      <w:r w:rsidRPr="007C3A6B">
        <w:rPr>
          <w:rFonts w:ascii="Arial" w:hAnsi="Arial"/>
          <w:sz w:val="24"/>
          <w:szCs w:val="24"/>
        </w:rPr>
        <w:t>§ 8</w:t>
      </w:r>
    </w:p>
    <w:p w14:paraId="01C38B41" w14:textId="77777777" w:rsidR="005E7575" w:rsidRPr="007C3A6B" w:rsidRDefault="00CE1CDA" w:rsidP="006755B4">
      <w:pPr>
        <w:spacing w:after="0"/>
        <w:jc w:val="center"/>
        <w:rPr>
          <w:rFonts w:ascii="Arial" w:hAnsi="Arial"/>
          <w:sz w:val="24"/>
          <w:szCs w:val="24"/>
        </w:rPr>
      </w:pPr>
      <w:r w:rsidRPr="007C3A6B">
        <w:rPr>
          <w:rFonts w:ascii="Arial" w:hAnsi="Arial"/>
          <w:sz w:val="24"/>
          <w:szCs w:val="24"/>
        </w:rPr>
        <w:t>WYNAGRODZENIE I ZASADY ROZLICZEŃ</w:t>
      </w:r>
    </w:p>
    <w:p w14:paraId="45C1E48D" w14:textId="77777777" w:rsidR="00CD312B" w:rsidRPr="007C3A6B" w:rsidRDefault="00CE1CDA" w:rsidP="007C01FF">
      <w:pPr>
        <w:pStyle w:val="Akapitzlist"/>
        <w:numPr>
          <w:ilvl w:val="0"/>
          <w:numId w:val="21"/>
        </w:numPr>
        <w:tabs>
          <w:tab w:val="left" w:pos="284"/>
        </w:tabs>
        <w:spacing w:after="0"/>
        <w:ind w:left="0" w:firstLine="0"/>
        <w:rPr>
          <w:rFonts w:ascii="Arial" w:hAnsi="Arial"/>
          <w:sz w:val="24"/>
          <w:szCs w:val="24"/>
        </w:rPr>
      </w:pPr>
      <w:r w:rsidRPr="007C3A6B">
        <w:rPr>
          <w:rFonts w:ascii="Arial" w:hAnsi="Arial"/>
          <w:sz w:val="24"/>
          <w:szCs w:val="24"/>
        </w:rPr>
        <w:t>Za wykonanie przedmiotu umowy strony ustalają wynagrodzenie ryczałtowe na podstawie oferty. W złożonej ofercie Wykonawca zaoferował wykonanie przedmiotu umowy za cenę brutto ….............. zł, (słownie: …...............................................................…), w tym podatek VAT wg stawki  ....%.</w:t>
      </w:r>
    </w:p>
    <w:p w14:paraId="3A69C7F2" w14:textId="77777777" w:rsidR="00CD312B" w:rsidRPr="007C3A6B" w:rsidRDefault="00CE1CDA" w:rsidP="007C01FF">
      <w:pPr>
        <w:pStyle w:val="Akapitzlist"/>
        <w:numPr>
          <w:ilvl w:val="0"/>
          <w:numId w:val="21"/>
        </w:numPr>
        <w:tabs>
          <w:tab w:val="left" w:pos="284"/>
        </w:tabs>
        <w:spacing w:after="0"/>
        <w:ind w:left="0" w:firstLine="0"/>
        <w:rPr>
          <w:rFonts w:ascii="Arial" w:hAnsi="Arial"/>
          <w:sz w:val="24"/>
          <w:szCs w:val="24"/>
        </w:rPr>
      </w:pPr>
      <w:r w:rsidRPr="007C3A6B">
        <w:rPr>
          <w:rFonts w:ascii="Arial" w:hAnsi="Arial"/>
          <w:sz w:val="24"/>
          <w:szCs w:val="24"/>
        </w:rPr>
        <w:t xml:space="preserve">Wynagrodzenie ryczałtowe o którym mowa w ust 1. obejmuje wszystkie roboty, czynności i koszty związane z realizacją przedmiotu zamówienia, w tym ryzyko Wykonawcy z tytułu oszacowania wszelkich kosztów związanych z realizacją przedmiotu umowy, a także oddziaływania innych czynników mających lub mogących mieć wpływ na koszty. Wynagrodzenie to zawiera wszystkie koszty Wykonawcy związane z prawidłową realizacją przedmiotu umowy w szczególności: wszystkie obowiązujące podatki, koszt zabezpieczeń, prac przygotowawczych pomiarowych                  i porządkowych, składowania odpadów, odtworzenia miejsc prowadzonych robót budowlanych do stanu pierwotnego, koszty mediów niezbędnych do realizacji przedmiotu zamówienia, opracowania dokumentacji odbiorowej i powykonawczej  </w:t>
      </w:r>
      <w:r w:rsidRPr="007C3A6B">
        <w:rPr>
          <w:rFonts w:ascii="Arial" w:hAnsi="Arial"/>
          <w:sz w:val="24"/>
          <w:szCs w:val="24"/>
        </w:rPr>
        <w:lastRenderedPageBreak/>
        <w:t>Wynagrodzenie obejmuje wszelkie koszty związane z wykonaniem i odbiorem przedmiotu umowy.</w:t>
      </w:r>
    </w:p>
    <w:p w14:paraId="07286DC7" w14:textId="77777777" w:rsidR="00CD312B" w:rsidRPr="007C3A6B" w:rsidRDefault="00CD312B" w:rsidP="007C01FF">
      <w:pPr>
        <w:pStyle w:val="Akapitzlist"/>
        <w:numPr>
          <w:ilvl w:val="0"/>
          <w:numId w:val="21"/>
        </w:numPr>
        <w:tabs>
          <w:tab w:val="left" w:pos="284"/>
        </w:tabs>
        <w:spacing w:after="0"/>
        <w:ind w:left="0" w:firstLine="0"/>
        <w:rPr>
          <w:rFonts w:ascii="Arial" w:hAnsi="Arial"/>
          <w:sz w:val="24"/>
          <w:szCs w:val="24"/>
        </w:rPr>
      </w:pPr>
      <w:r w:rsidRPr="007C3A6B">
        <w:rPr>
          <w:rFonts w:ascii="Arial" w:hAnsi="Arial" w:cs="Arial"/>
          <w:bCs/>
          <w:sz w:val="24"/>
          <w:szCs w:val="24"/>
        </w:rPr>
        <w:t xml:space="preserve">Wypłata wynagrodzenia nastąpi zgodnie z harmonogramem rzeczowo-finansowym, tj. </w:t>
      </w:r>
    </w:p>
    <w:p w14:paraId="3211E08A" w14:textId="77777777" w:rsidR="005E13B7" w:rsidRPr="006755B4" w:rsidRDefault="005E13B7" w:rsidP="007C01FF">
      <w:pPr>
        <w:spacing w:after="0"/>
        <w:rPr>
          <w:rFonts w:ascii="Arial" w:hAnsi="Arial" w:cs="Arial"/>
          <w:b/>
          <w:sz w:val="24"/>
          <w:szCs w:val="24"/>
        </w:rPr>
      </w:pPr>
      <w:r w:rsidRPr="00755982">
        <w:rPr>
          <w:rFonts w:ascii="Arial" w:hAnsi="Arial" w:cs="Arial"/>
          <w:b/>
          <w:sz w:val="24"/>
          <w:szCs w:val="24"/>
        </w:rPr>
        <w:t xml:space="preserve">Etap I – wykonanie robót budowlanych I etapu </w:t>
      </w:r>
      <w:r w:rsidRPr="006755B4">
        <w:rPr>
          <w:rFonts w:ascii="Arial" w:hAnsi="Arial" w:cs="Arial"/>
          <w:b/>
          <w:sz w:val="24"/>
          <w:szCs w:val="24"/>
        </w:rPr>
        <w:t>zgodnie z harmonogramem rzeczowo-finansowym w terminie do 30.06.2026 r.</w:t>
      </w:r>
    </w:p>
    <w:p w14:paraId="72DFE99E" w14:textId="77777777" w:rsidR="005E13B7" w:rsidRPr="006755B4" w:rsidRDefault="005E13B7" w:rsidP="007C01FF">
      <w:pPr>
        <w:spacing w:after="0"/>
        <w:rPr>
          <w:rFonts w:ascii="Arial" w:hAnsi="Arial" w:cs="Arial"/>
          <w:b/>
          <w:sz w:val="24"/>
          <w:szCs w:val="24"/>
        </w:rPr>
      </w:pPr>
    </w:p>
    <w:p w14:paraId="13124A49" w14:textId="2FD49591" w:rsidR="005E13B7" w:rsidRPr="006755B4" w:rsidRDefault="005E13B7" w:rsidP="007C01FF">
      <w:pPr>
        <w:spacing w:after="0"/>
        <w:rPr>
          <w:rFonts w:ascii="Arial" w:hAnsi="Arial" w:cs="Arial"/>
          <w:b/>
          <w:sz w:val="24"/>
          <w:szCs w:val="24"/>
        </w:rPr>
      </w:pPr>
      <w:r w:rsidRPr="006755B4">
        <w:rPr>
          <w:rFonts w:ascii="Arial" w:hAnsi="Arial" w:cs="Arial"/>
          <w:b/>
          <w:sz w:val="24"/>
          <w:szCs w:val="24"/>
        </w:rPr>
        <w:t xml:space="preserve">Wypłata środków w wysokości nie mniej niż 597 825,00 zł brutto, jednak nie więcej niż 750 000,00 zł brutto wypłacona zostanie po dokonaniu odbioru częściowego wydzielonego I etapu prac, zgodnie z harmonogramem rzeczowo-finansowym. Wypłata nastąpi w terminie 30 dni od daty </w:t>
      </w:r>
      <w:r w:rsidR="00EF1601" w:rsidRPr="006755B4">
        <w:rPr>
          <w:rFonts w:ascii="Arial" w:hAnsi="Arial" w:cs="Arial"/>
          <w:b/>
          <w:sz w:val="24"/>
          <w:szCs w:val="24"/>
        </w:rPr>
        <w:t xml:space="preserve">prawidłowo wystawionej </w:t>
      </w:r>
      <w:r w:rsidR="0074560A" w:rsidRPr="006755B4">
        <w:rPr>
          <w:rFonts w:ascii="Arial" w:hAnsi="Arial" w:cs="Arial"/>
          <w:b/>
          <w:sz w:val="24"/>
          <w:szCs w:val="24"/>
        </w:rPr>
        <w:t xml:space="preserve">przez Wykonawcę </w:t>
      </w:r>
      <w:r w:rsidR="00EF1601" w:rsidRPr="006755B4">
        <w:rPr>
          <w:rFonts w:ascii="Arial" w:hAnsi="Arial" w:cs="Arial"/>
          <w:b/>
          <w:sz w:val="24"/>
          <w:szCs w:val="24"/>
        </w:rPr>
        <w:t>faktury</w:t>
      </w:r>
      <w:r w:rsidRPr="006755B4">
        <w:rPr>
          <w:rFonts w:ascii="Arial" w:hAnsi="Arial" w:cs="Arial"/>
          <w:b/>
          <w:sz w:val="24"/>
          <w:szCs w:val="24"/>
        </w:rPr>
        <w:t>, na rachunek bankowy Wykonawcy</w:t>
      </w:r>
    </w:p>
    <w:p w14:paraId="3FB89DF9" w14:textId="77777777" w:rsidR="005E13B7" w:rsidRPr="006755B4" w:rsidRDefault="005E13B7" w:rsidP="007C01FF">
      <w:pPr>
        <w:spacing w:after="0"/>
        <w:rPr>
          <w:rFonts w:ascii="Arial" w:hAnsi="Arial" w:cs="Arial"/>
          <w:b/>
          <w:sz w:val="24"/>
          <w:szCs w:val="24"/>
        </w:rPr>
      </w:pPr>
    </w:p>
    <w:p w14:paraId="28912FED" w14:textId="77777777" w:rsidR="005E13B7" w:rsidRPr="006755B4" w:rsidRDefault="005E13B7" w:rsidP="007C01FF">
      <w:pPr>
        <w:tabs>
          <w:tab w:val="left" w:pos="284"/>
        </w:tabs>
        <w:spacing w:after="0"/>
        <w:rPr>
          <w:rFonts w:ascii="Arial" w:hAnsi="Arial"/>
          <w:b/>
          <w:bCs/>
          <w:sz w:val="24"/>
          <w:szCs w:val="24"/>
        </w:rPr>
      </w:pPr>
      <w:r w:rsidRPr="006755B4">
        <w:rPr>
          <w:rFonts w:ascii="Arial" w:hAnsi="Arial" w:cs="Arial"/>
          <w:b/>
          <w:sz w:val="24"/>
          <w:szCs w:val="24"/>
        </w:rPr>
        <w:t xml:space="preserve">Etap II - </w:t>
      </w:r>
      <w:r w:rsidRPr="006755B4">
        <w:rPr>
          <w:rFonts w:ascii="Arial" w:hAnsi="Arial"/>
          <w:b/>
          <w:bCs/>
          <w:sz w:val="24"/>
          <w:szCs w:val="24"/>
        </w:rPr>
        <w:t>termin wykonania robót objętych II etapem inwestycji zgodnie z harmonogramem rzeczowo-finansowym do terminu określonego w § 3 ust. 2, wartość robót etapu II stanowi różnicę pomiędzy wartością przedmiotu zamówienia określoną w umowie a wartością etapu I inwestycji.</w:t>
      </w:r>
    </w:p>
    <w:p w14:paraId="64E86219" w14:textId="5E75612E" w:rsidR="005E13B7" w:rsidRPr="006755B4" w:rsidRDefault="005E13B7" w:rsidP="007C01FF">
      <w:pPr>
        <w:spacing w:after="0"/>
        <w:rPr>
          <w:rFonts w:ascii="Arial" w:hAnsi="Arial" w:cs="Arial"/>
          <w:b/>
          <w:sz w:val="24"/>
          <w:szCs w:val="24"/>
        </w:rPr>
      </w:pPr>
      <w:r w:rsidRPr="006755B4">
        <w:rPr>
          <w:rFonts w:ascii="Arial" w:hAnsi="Arial" w:cs="Arial"/>
          <w:b/>
          <w:sz w:val="24"/>
          <w:szCs w:val="24"/>
        </w:rPr>
        <w:t xml:space="preserve">Wypłata środków nastąpi po zakończeniu zadania i dokonaniu odbioru końcowego inwestycji w wysokości zgodnej z harmonogramem rzeczowo-finansowym. Wypłata nastąpi w terminie 30 dni od daty prawidłowo wystawionej </w:t>
      </w:r>
      <w:r w:rsidR="0074560A" w:rsidRPr="006755B4">
        <w:rPr>
          <w:rFonts w:ascii="Arial" w:hAnsi="Arial" w:cs="Arial"/>
          <w:b/>
          <w:sz w:val="24"/>
          <w:szCs w:val="24"/>
        </w:rPr>
        <w:t xml:space="preserve">przez Wykonawcę </w:t>
      </w:r>
      <w:r w:rsidRPr="006755B4">
        <w:rPr>
          <w:rFonts w:ascii="Arial" w:hAnsi="Arial" w:cs="Arial"/>
          <w:b/>
          <w:sz w:val="24"/>
          <w:szCs w:val="24"/>
        </w:rPr>
        <w:t>faktury, na rachunek bankowy Wykonawcy.</w:t>
      </w:r>
    </w:p>
    <w:p w14:paraId="61644D44" w14:textId="77777777" w:rsidR="005E13B7" w:rsidRPr="006755B4" w:rsidRDefault="005E13B7" w:rsidP="007C01FF">
      <w:pPr>
        <w:spacing w:after="0"/>
        <w:rPr>
          <w:rFonts w:ascii="Arial" w:hAnsi="Arial" w:cs="Arial"/>
          <w:b/>
          <w:sz w:val="24"/>
          <w:szCs w:val="24"/>
        </w:rPr>
      </w:pPr>
    </w:p>
    <w:p w14:paraId="6DE69029" w14:textId="77777777" w:rsidR="007C3A6B" w:rsidRPr="00264538" w:rsidRDefault="007C3A6B" w:rsidP="007C01FF">
      <w:pPr>
        <w:spacing w:after="0"/>
        <w:contextualSpacing/>
        <w:rPr>
          <w:rFonts w:ascii="Arial" w:hAnsi="Arial" w:cs="Arial"/>
          <w:bCs/>
          <w:sz w:val="24"/>
          <w:szCs w:val="24"/>
        </w:rPr>
      </w:pPr>
      <w:r w:rsidRPr="006755B4">
        <w:rPr>
          <w:rFonts w:ascii="Arial" w:hAnsi="Arial" w:cs="Arial"/>
          <w:bCs/>
          <w:sz w:val="24"/>
          <w:szCs w:val="24"/>
        </w:rPr>
        <w:t>Wynagrodzenie Wykonawcy, zostanie wypłacone zgodnie z warunkami wypłat dofinansowania z projektu  FEMP.02.25-IZ.00-0123/25 pt. " Wspieranie gospodarki</w:t>
      </w:r>
      <w:r w:rsidRPr="007C3A6B">
        <w:rPr>
          <w:rFonts w:ascii="Arial" w:hAnsi="Arial" w:cs="Arial"/>
          <w:bCs/>
          <w:sz w:val="24"/>
          <w:szCs w:val="24"/>
        </w:rPr>
        <w:t xml:space="preserve"> odpadami na terenie gminy Ryglice" realizowan</w:t>
      </w:r>
      <w:r>
        <w:rPr>
          <w:rFonts w:ascii="Arial" w:hAnsi="Arial" w:cs="Arial"/>
          <w:bCs/>
          <w:sz w:val="24"/>
          <w:szCs w:val="24"/>
        </w:rPr>
        <w:t>ego</w:t>
      </w:r>
      <w:r w:rsidRPr="007C3A6B">
        <w:rPr>
          <w:rFonts w:ascii="Arial" w:hAnsi="Arial" w:cs="Arial"/>
          <w:bCs/>
          <w:sz w:val="24"/>
          <w:szCs w:val="24"/>
        </w:rPr>
        <w:t xml:space="preserve"> w ramach Programu Fundusze Europejskie dla Małopolski 2021-2027. Priorytet 2. Fundusze europejskie dla środowiska, Działanie 2.25. Rozwijanie systemu gospodarki odpadami - ZIT, Typ projektu A. Budowa, rozbudowa, przebudowa punktów selektywnego zbierania odpadów komunalnych.</w:t>
      </w:r>
    </w:p>
    <w:p w14:paraId="413554CE" w14:textId="77777777" w:rsidR="00264538" w:rsidRPr="00264538" w:rsidRDefault="00CE1CDA" w:rsidP="007C01FF">
      <w:pPr>
        <w:pStyle w:val="Akapitzlist"/>
        <w:numPr>
          <w:ilvl w:val="0"/>
          <w:numId w:val="21"/>
        </w:numPr>
        <w:tabs>
          <w:tab w:val="left" w:pos="284"/>
        </w:tabs>
        <w:spacing w:after="0"/>
        <w:ind w:left="0" w:firstLine="0"/>
        <w:rPr>
          <w:rFonts w:ascii="Arial" w:hAnsi="Arial"/>
          <w:sz w:val="24"/>
          <w:szCs w:val="24"/>
        </w:rPr>
      </w:pPr>
      <w:r w:rsidRPr="00264538">
        <w:rPr>
          <w:rFonts w:ascii="Arial" w:hAnsi="Arial"/>
          <w:sz w:val="24"/>
          <w:szCs w:val="24"/>
        </w:rPr>
        <w:t xml:space="preserve">Rozliczenie robót, dodatkowych, niemożliwych do przewidzenia, a które są niezbędne do prawidłowej realizacji przedmiotu umowy nastąpi na podstawie potwierdzonych przez Zamawiającego i Inspektora Nadzoru Inwestorskiego danej branży obmiarów  oraz sporządzonego metodą uproszczoną sprawdzonego,                          i zatwierdzonego kosztorysu  robót nie ujętych w przedmiarze, przy użyciu składników cenotwórczych zastosowanych w kosztorysie ofertowym, który stanowi załącznik do niniejszej umowy. Koszt materiałów będzie zgodny z kosztami określonymi w kosztorysie ofertowym lub, w przypadku ich braku z obowiązującymi stawkami SEKOCENBUD dla województwa małopolskiego z ostatniego kwartału poprzedzającego powyższe albo (w przypadku braku określonych cen                                  </w:t>
      </w:r>
      <w:r w:rsidRPr="00264538">
        <w:rPr>
          <w:rFonts w:ascii="Arial" w:hAnsi="Arial"/>
          <w:sz w:val="24"/>
          <w:szCs w:val="24"/>
        </w:rPr>
        <w:lastRenderedPageBreak/>
        <w:t>w SEKOCENBUD) z rzeczywistymi kosztami zakupu na podstawie faktur dostarczonych przez Wykonawcę do Zamawiającego.</w:t>
      </w:r>
    </w:p>
    <w:p w14:paraId="3603297F" w14:textId="77777777" w:rsidR="00264538" w:rsidRPr="00264538" w:rsidRDefault="00CE1CDA" w:rsidP="007C01FF">
      <w:pPr>
        <w:pStyle w:val="Akapitzlist"/>
        <w:numPr>
          <w:ilvl w:val="0"/>
          <w:numId w:val="21"/>
        </w:numPr>
        <w:tabs>
          <w:tab w:val="left" w:pos="284"/>
        </w:tabs>
        <w:spacing w:after="0"/>
        <w:ind w:left="0" w:firstLine="0"/>
        <w:rPr>
          <w:rFonts w:ascii="Arial" w:hAnsi="Arial"/>
          <w:sz w:val="24"/>
          <w:szCs w:val="24"/>
        </w:rPr>
      </w:pPr>
      <w:r w:rsidRPr="00264538">
        <w:rPr>
          <w:rFonts w:ascii="Arial" w:hAnsi="Arial"/>
          <w:sz w:val="24"/>
          <w:szCs w:val="24"/>
        </w:rPr>
        <w:t>Wykonawca sporządzi kosztorys powykonawczy uproszczony w wersji papierowej,  i dostarczy go wraz ze zgłoszeniem zakończenia robót budowlanych. Kosztorys powykonawczy zostanie przekazany Inspektorom Nadzoru oraz Zamawiającemu.</w:t>
      </w:r>
    </w:p>
    <w:p w14:paraId="325BABA1" w14:textId="77777777" w:rsidR="00264538" w:rsidRPr="00264538" w:rsidRDefault="00CE1CDA" w:rsidP="007C01FF">
      <w:pPr>
        <w:pStyle w:val="Akapitzlist"/>
        <w:numPr>
          <w:ilvl w:val="0"/>
          <w:numId w:val="21"/>
        </w:numPr>
        <w:tabs>
          <w:tab w:val="left" w:pos="284"/>
        </w:tabs>
        <w:spacing w:after="0"/>
        <w:ind w:left="0" w:firstLine="0"/>
        <w:rPr>
          <w:rFonts w:ascii="Arial" w:hAnsi="Arial"/>
          <w:sz w:val="24"/>
          <w:szCs w:val="24"/>
        </w:rPr>
      </w:pPr>
      <w:r w:rsidRPr="00264538">
        <w:rPr>
          <w:rFonts w:ascii="Arial" w:hAnsi="Arial"/>
          <w:sz w:val="24"/>
          <w:szCs w:val="24"/>
        </w:rPr>
        <w:t>Wynagrodzenie obejmuje wszelkie koszty związane z realizacją przedmiotu umowy określonego w umowie i jej załącznikach.</w:t>
      </w:r>
    </w:p>
    <w:p w14:paraId="01D405B3" w14:textId="77777777" w:rsidR="008761D1" w:rsidRDefault="00CE1CDA" w:rsidP="007C01FF">
      <w:pPr>
        <w:pStyle w:val="Akapitzlist"/>
        <w:numPr>
          <w:ilvl w:val="0"/>
          <w:numId w:val="21"/>
        </w:numPr>
        <w:tabs>
          <w:tab w:val="left" w:pos="284"/>
        </w:tabs>
        <w:spacing w:after="0"/>
        <w:ind w:left="0" w:firstLine="0"/>
        <w:rPr>
          <w:rFonts w:ascii="Arial" w:hAnsi="Arial"/>
          <w:sz w:val="24"/>
          <w:szCs w:val="24"/>
        </w:rPr>
      </w:pPr>
      <w:r w:rsidRPr="00264538">
        <w:rPr>
          <w:rFonts w:ascii="Arial" w:hAnsi="Arial"/>
          <w:sz w:val="24"/>
          <w:szCs w:val="24"/>
        </w:rPr>
        <w:t>Wszelkie koszty i opłaty związane z realizacją przedmiotu umowy ponosi Wykonawca, w szczególności są to koszty związane z:</w:t>
      </w:r>
    </w:p>
    <w:p w14:paraId="3DEB5F12" w14:textId="77777777" w:rsidR="008761D1" w:rsidRPr="00264538" w:rsidRDefault="008761D1" w:rsidP="007C01FF">
      <w:pPr>
        <w:spacing w:after="0"/>
        <w:rPr>
          <w:rFonts w:ascii="Arial" w:hAnsi="Arial"/>
          <w:sz w:val="24"/>
          <w:szCs w:val="24"/>
        </w:rPr>
      </w:pPr>
      <w:r w:rsidRPr="00264538">
        <w:rPr>
          <w:rFonts w:ascii="Arial" w:hAnsi="Arial"/>
          <w:sz w:val="24"/>
          <w:szCs w:val="24"/>
        </w:rPr>
        <w:t>1) uzyskaniem atestów, certyfikatów i innych dokumentów koniecznych dla realizacji postanowień umowy, pracą sprzętu,</w:t>
      </w:r>
    </w:p>
    <w:p w14:paraId="09AB147B" w14:textId="77777777" w:rsidR="008761D1" w:rsidRPr="00264538" w:rsidRDefault="008761D1" w:rsidP="007C01FF">
      <w:pPr>
        <w:spacing w:after="0"/>
        <w:rPr>
          <w:rFonts w:ascii="Arial" w:hAnsi="Arial"/>
          <w:sz w:val="24"/>
          <w:szCs w:val="24"/>
        </w:rPr>
      </w:pPr>
      <w:r w:rsidRPr="00264538">
        <w:rPr>
          <w:rFonts w:ascii="Arial" w:hAnsi="Arial"/>
          <w:sz w:val="24"/>
          <w:szCs w:val="24"/>
        </w:rPr>
        <w:t>2) wynagrodzeniem pracowników,</w:t>
      </w:r>
    </w:p>
    <w:p w14:paraId="033D5C1F" w14:textId="77777777" w:rsidR="008761D1" w:rsidRPr="00264538" w:rsidRDefault="008761D1" w:rsidP="007C01FF">
      <w:pPr>
        <w:spacing w:after="0"/>
        <w:rPr>
          <w:rFonts w:ascii="Arial" w:hAnsi="Arial"/>
          <w:sz w:val="24"/>
          <w:szCs w:val="24"/>
        </w:rPr>
      </w:pPr>
      <w:r w:rsidRPr="00264538">
        <w:rPr>
          <w:rFonts w:ascii="Arial" w:hAnsi="Arial"/>
          <w:sz w:val="24"/>
          <w:szCs w:val="24"/>
        </w:rPr>
        <w:t>3) zakupem i kosztami zakupu wszelkich materiałów, urządzeń i maszyn wraz                      z ewentualnymi podatkami, opłatami celnymi i przewozowymi,</w:t>
      </w:r>
    </w:p>
    <w:p w14:paraId="6403D5E5" w14:textId="77777777" w:rsidR="008761D1" w:rsidRPr="00264538" w:rsidRDefault="008761D1" w:rsidP="007C01FF">
      <w:pPr>
        <w:spacing w:after="0"/>
        <w:rPr>
          <w:rFonts w:ascii="Arial" w:hAnsi="Arial"/>
          <w:sz w:val="24"/>
          <w:szCs w:val="24"/>
        </w:rPr>
      </w:pPr>
      <w:r w:rsidRPr="00264538">
        <w:rPr>
          <w:rFonts w:ascii="Arial" w:hAnsi="Arial"/>
          <w:sz w:val="24"/>
          <w:szCs w:val="24"/>
        </w:rPr>
        <w:t>4) uprzątnięciem terenu robót po swoich pracach i utrzymaniem czystości w trakcie realizacji prac, obsługą gwarancyjną,</w:t>
      </w:r>
    </w:p>
    <w:p w14:paraId="02319AB9" w14:textId="77777777" w:rsidR="008761D1" w:rsidRPr="00264538" w:rsidRDefault="008761D1" w:rsidP="007C01FF">
      <w:pPr>
        <w:spacing w:after="0"/>
        <w:rPr>
          <w:rFonts w:ascii="Arial" w:hAnsi="Arial"/>
          <w:sz w:val="24"/>
          <w:szCs w:val="24"/>
        </w:rPr>
      </w:pPr>
      <w:r w:rsidRPr="00264538">
        <w:rPr>
          <w:rFonts w:ascii="Arial" w:hAnsi="Arial"/>
          <w:color w:val="000000"/>
          <w:sz w:val="24"/>
          <w:szCs w:val="24"/>
        </w:rPr>
        <w:t>5) ubezpieczeniem odpowiedzialności cywilnej w zakresie prowadzonej działalności zgodnie z § 5 ust. 5,</w:t>
      </w:r>
    </w:p>
    <w:p w14:paraId="44095E3C" w14:textId="77777777" w:rsidR="008761D1" w:rsidRPr="008761D1" w:rsidRDefault="008761D1" w:rsidP="007C01FF">
      <w:pPr>
        <w:spacing w:after="0"/>
        <w:rPr>
          <w:rFonts w:ascii="Arial" w:hAnsi="Arial"/>
          <w:sz w:val="24"/>
          <w:szCs w:val="24"/>
        </w:rPr>
      </w:pPr>
      <w:r w:rsidRPr="008761D1">
        <w:rPr>
          <w:rFonts w:ascii="Arial" w:hAnsi="Arial"/>
          <w:sz w:val="24"/>
          <w:szCs w:val="24"/>
        </w:rPr>
        <w:t>6) magazynowaniem materiałów i urządzeń,</w:t>
      </w:r>
    </w:p>
    <w:p w14:paraId="3670F206" w14:textId="77777777" w:rsidR="008761D1" w:rsidRPr="008761D1" w:rsidRDefault="008761D1" w:rsidP="007C01FF">
      <w:pPr>
        <w:spacing w:after="0"/>
        <w:rPr>
          <w:rFonts w:ascii="Arial" w:hAnsi="Arial"/>
          <w:sz w:val="24"/>
          <w:szCs w:val="24"/>
        </w:rPr>
      </w:pPr>
      <w:r w:rsidRPr="008761D1">
        <w:rPr>
          <w:rFonts w:ascii="Arial" w:hAnsi="Arial"/>
          <w:sz w:val="24"/>
          <w:szCs w:val="24"/>
        </w:rPr>
        <w:t>7) zapewnieniem p</w:t>
      </w:r>
      <w:r w:rsidR="006E63E0">
        <w:rPr>
          <w:rFonts w:ascii="Arial" w:hAnsi="Arial"/>
          <w:sz w:val="24"/>
          <w:szCs w:val="24"/>
        </w:rPr>
        <w:t>rzestrzegania warunków BHP i p.</w:t>
      </w:r>
      <w:r w:rsidRPr="008761D1">
        <w:rPr>
          <w:rFonts w:ascii="Arial" w:hAnsi="Arial"/>
          <w:sz w:val="24"/>
          <w:szCs w:val="24"/>
        </w:rPr>
        <w:t>poż. w czasie wykonywania przedmiotu umowy,</w:t>
      </w:r>
    </w:p>
    <w:p w14:paraId="2601B2F0" w14:textId="77777777" w:rsidR="008761D1" w:rsidRPr="008761D1" w:rsidRDefault="008761D1" w:rsidP="007C01FF">
      <w:pPr>
        <w:spacing w:after="0"/>
        <w:rPr>
          <w:rFonts w:ascii="Arial" w:hAnsi="Arial"/>
          <w:sz w:val="24"/>
          <w:szCs w:val="24"/>
        </w:rPr>
      </w:pPr>
      <w:r w:rsidRPr="008761D1">
        <w:rPr>
          <w:rFonts w:ascii="Arial" w:hAnsi="Arial"/>
          <w:sz w:val="24"/>
          <w:szCs w:val="24"/>
        </w:rPr>
        <w:t>8) zapewnienie zaplecza socjalno-sanitarnego pracownikom swojej firmy oraz Podwykonawcom.</w:t>
      </w:r>
    </w:p>
    <w:p w14:paraId="2A3A641A" w14:textId="77777777" w:rsidR="008761D1" w:rsidRPr="00185CF2" w:rsidRDefault="00CE1CDA" w:rsidP="007C01FF">
      <w:pPr>
        <w:pStyle w:val="Akapitzlist"/>
        <w:numPr>
          <w:ilvl w:val="0"/>
          <w:numId w:val="21"/>
        </w:numPr>
        <w:tabs>
          <w:tab w:val="left" w:pos="284"/>
        </w:tabs>
        <w:spacing w:after="0"/>
        <w:ind w:left="0" w:firstLine="0"/>
        <w:rPr>
          <w:rFonts w:ascii="Arial" w:hAnsi="Arial"/>
          <w:sz w:val="24"/>
          <w:szCs w:val="24"/>
        </w:rPr>
      </w:pPr>
      <w:r w:rsidRPr="00185CF2">
        <w:rPr>
          <w:rFonts w:ascii="Arial" w:hAnsi="Arial"/>
          <w:sz w:val="24"/>
          <w:szCs w:val="24"/>
        </w:rPr>
        <w:t>Wynagrodzenie, o którym mowa w ust. 1, obejmuje ponadto wszelkie ryzyko                     i   odpowiedzialność Wykonawcy za prawidłowe oszacowanie wszystkich kosztów związanych z realizacją robót określonych w niniejszej umowie.</w:t>
      </w:r>
    </w:p>
    <w:p w14:paraId="1D1EF4CA" w14:textId="77777777" w:rsidR="00185CF2" w:rsidRPr="00185CF2" w:rsidRDefault="00CE1CDA" w:rsidP="007C01FF">
      <w:pPr>
        <w:pStyle w:val="Akapitzlist"/>
        <w:numPr>
          <w:ilvl w:val="0"/>
          <w:numId w:val="21"/>
        </w:numPr>
        <w:tabs>
          <w:tab w:val="left" w:pos="284"/>
        </w:tabs>
        <w:spacing w:after="0"/>
        <w:ind w:left="0" w:firstLine="0"/>
        <w:rPr>
          <w:rFonts w:ascii="Arial" w:hAnsi="Arial"/>
          <w:sz w:val="24"/>
          <w:szCs w:val="24"/>
        </w:rPr>
      </w:pPr>
      <w:r w:rsidRPr="00185CF2">
        <w:rPr>
          <w:rFonts w:ascii="Arial" w:hAnsi="Arial"/>
          <w:sz w:val="24"/>
          <w:szCs w:val="24"/>
        </w:rPr>
        <w:t>Strony uzgadniają, że prace będące przedmiotem umowy będą rozliczane fakturami częściowymi stosownie do uzgodnionego przez strony harmonogramu rzeczowo-finansowego inwestycji</w:t>
      </w:r>
      <w:r w:rsidR="00185CF2">
        <w:rPr>
          <w:rFonts w:ascii="Arial" w:hAnsi="Arial"/>
          <w:strike/>
          <w:sz w:val="24"/>
          <w:szCs w:val="24"/>
        </w:rPr>
        <w:t>:</w:t>
      </w:r>
    </w:p>
    <w:p w14:paraId="47A1BDD4" w14:textId="77777777" w:rsidR="00185CF2" w:rsidRPr="00185CF2" w:rsidRDefault="00185CF2" w:rsidP="007C01FF">
      <w:pPr>
        <w:spacing w:after="0"/>
        <w:rPr>
          <w:rFonts w:ascii="Arial" w:hAnsi="Arial"/>
          <w:sz w:val="24"/>
          <w:szCs w:val="24"/>
        </w:rPr>
      </w:pPr>
      <w:r w:rsidRPr="00185CF2">
        <w:rPr>
          <w:rFonts w:ascii="Arial" w:hAnsi="Arial"/>
          <w:sz w:val="24"/>
          <w:szCs w:val="24"/>
        </w:rPr>
        <w:t>1) faktury Wykonawcy za wykonane przez siebie i podwykonawców roboty, usługi                   i dostawy, wystawiane po kompletnym zrealizowaniu etapu budowy, na podstawie zestawienia wykonanych robót (protokołu odbioru) podpisanego przez obie strony (inspektora nadzoru inwestorskiego danej branży i kierownika budowy) oraz załączonych niezbędnych kopii faktur i gwarancji.</w:t>
      </w:r>
    </w:p>
    <w:p w14:paraId="22FC3CB1" w14:textId="77777777" w:rsidR="00185CF2" w:rsidRPr="00185CF2" w:rsidRDefault="00185CF2" w:rsidP="007C01FF">
      <w:pPr>
        <w:spacing w:after="0"/>
        <w:rPr>
          <w:rFonts w:ascii="Arial" w:hAnsi="Arial"/>
          <w:sz w:val="24"/>
          <w:szCs w:val="24"/>
        </w:rPr>
      </w:pPr>
      <w:r w:rsidRPr="00185CF2">
        <w:rPr>
          <w:rFonts w:ascii="Arial" w:hAnsi="Arial"/>
          <w:sz w:val="24"/>
          <w:szCs w:val="24"/>
        </w:rPr>
        <w:t>2) faktury, o których mowa w pkt 1, płatne przelewem w terminie 30 dni, licząc od daty otrzymania przez Zamawiającego prawidłowo wystawionej faktury VAT. Do faktury częściowej należy dołączyć protokół częściowego odbioru robót.</w:t>
      </w:r>
    </w:p>
    <w:p w14:paraId="41B12180" w14:textId="77777777" w:rsidR="0028614D" w:rsidRDefault="00940CDB" w:rsidP="007C01FF">
      <w:pPr>
        <w:pStyle w:val="Akapitzlist"/>
        <w:numPr>
          <w:ilvl w:val="0"/>
          <w:numId w:val="21"/>
        </w:numPr>
        <w:tabs>
          <w:tab w:val="left" w:pos="426"/>
        </w:tabs>
        <w:spacing w:after="0"/>
        <w:ind w:left="0" w:firstLine="0"/>
        <w:rPr>
          <w:rFonts w:ascii="Arial" w:hAnsi="Arial"/>
          <w:sz w:val="24"/>
          <w:szCs w:val="24"/>
        </w:rPr>
      </w:pPr>
      <w:r w:rsidRPr="00776BF7">
        <w:rPr>
          <w:rFonts w:ascii="Arial" w:hAnsi="Arial"/>
          <w:sz w:val="24"/>
          <w:szCs w:val="24"/>
        </w:rPr>
        <w:t>Wykonawca w terminie 2 dni od podpisania protokołu odbioru wystawi fakturę ustrukturyzowaną za pośrednictwem Krajowego Systemu e-Faktur (KSeF). Za datę doręczenia faktury uznaje się datę nadania jej numeru identyfikującego w KSeF.</w:t>
      </w:r>
    </w:p>
    <w:p w14:paraId="435F051D" w14:textId="77777777" w:rsidR="00776BF7" w:rsidRPr="00776BF7" w:rsidRDefault="00776BF7" w:rsidP="007C01FF">
      <w:pPr>
        <w:pStyle w:val="Akapitzlist"/>
        <w:tabs>
          <w:tab w:val="left" w:pos="426"/>
        </w:tabs>
        <w:spacing w:after="0"/>
        <w:ind w:left="0"/>
        <w:rPr>
          <w:rFonts w:ascii="Arial" w:hAnsi="Arial"/>
          <w:sz w:val="24"/>
          <w:szCs w:val="24"/>
        </w:rPr>
      </w:pPr>
      <w:r>
        <w:rPr>
          <w:rFonts w:ascii="Arial" w:hAnsi="Arial"/>
          <w:sz w:val="24"/>
          <w:szCs w:val="24"/>
        </w:rPr>
        <w:lastRenderedPageBreak/>
        <w:t xml:space="preserve">W przypadku całkowitej awarii KSeF, Wykonawca w ciągu 2 dni od </w:t>
      </w:r>
      <w:r w:rsidRPr="00776BF7">
        <w:rPr>
          <w:rFonts w:ascii="Arial" w:hAnsi="Arial"/>
          <w:sz w:val="24"/>
          <w:szCs w:val="24"/>
        </w:rPr>
        <w:t xml:space="preserve">podpisania protokołu odbioru </w:t>
      </w:r>
      <w:r>
        <w:rPr>
          <w:rFonts w:ascii="Arial" w:hAnsi="Arial"/>
          <w:sz w:val="24"/>
          <w:szCs w:val="24"/>
        </w:rPr>
        <w:t>dostarczy fakturę wystawioną w formie papierowej lub elektronicznej bez obowiązku stosowania wzoru faktury ustrukturyzowanej.</w:t>
      </w:r>
    </w:p>
    <w:p w14:paraId="2F540CAB" w14:textId="09D49C95" w:rsidR="0028614D" w:rsidRPr="0028614D" w:rsidRDefault="00CE1CDA" w:rsidP="007C01FF">
      <w:pPr>
        <w:pStyle w:val="Akapitzlist"/>
        <w:numPr>
          <w:ilvl w:val="0"/>
          <w:numId w:val="21"/>
        </w:numPr>
        <w:tabs>
          <w:tab w:val="left" w:pos="426"/>
        </w:tabs>
        <w:spacing w:after="0"/>
        <w:ind w:left="0" w:firstLine="0"/>
        <w:rPr>
          <w:rFonts w:ascii="Arial" w:hAnsi="Arial"/>
          <w:sz w:val="24"/>
          <w:szCs w:val="24"/>
        </w:rPr>
      </w:pPr>
      <w:r w:rsidRPr="0028614D">
        <w:rPr>
          <w:rFonts w:ascii="Arial" w:hAnsi="Arial"/>
          <w:sz w:val="24"/>
          <w:szCs w:val="24"/>
        </w:rPr>
        <w:t>Podstawę sporządzenia faktur częściowych stanowić będzie protokół odbioru wykonanych robót (odbioru częściowego) stosownie do wydzielonego etapu inwestycji zgodnie z uzgodnionym harmonogramem rzeczowo-finansowym, zatwierdzonym przez Inspektora Nadzoru Inwestorskiego danej branży</w:t>
      </w:r>
      <w:r w:rsidR="00EF1601">
        <w:rPr>
          <w:rFonts w:ascii="Arial" w:hAnsi="Arial"/>
          <w:sz w:val="24"/>
          <w:szCs w:val="24"/>
        </w:rPr>
        <w:t xml:space="preserve"> </w:t>
      </w:r>
      <w:r w:rsidRPr="0028614D">
        <w:rPr>
          <w:rFonts w:ascii="Arial" w:hAnsi="Arial"/>
          <w:sz w:val="24"/>
          <w:szCs w:val="24"/>
        </w:rPr>
        <w:t>i Przedstawiciela Zamawiającego uwzględniającym kompletne i poprawne zrealizowanie robót objętych odbiorem.</w:t>
      </w:r>
    </w:p>
    <w:p w14:paraId="4676BB83" w14:textId="77777777" w:rsidR="0028614D" w:rsidRPr="0028614D" w:rsidRDefault="00CE1CDA" w:rsidP="007C01FF">
      <w:pPr>
        <w:pStyle w:val="Akapitzlist"/>
        <w:numPr>
          <w:ilvl w:val="0"/>
          <w:numId w:val="21"/>
        </w:numPr>
        <w:tabs>
          <w:tab w:val="left" w:pos="426"/>
        </w:tabs>
        <w:spacing w:after="0"/>
        <w:ind w:left="0" w:firstLine="0"/>
        <w:rPr>
          <w:rFonts w:ascii="Arial" w:hAnsi="Arial"/>
          <w:sz w:val="24"/>
          <w:szCs w:val="24"/>
        </w:rPr>
      </w:pPr>
      <w:r w:rsidRPr="0028614D">
        <w:rPr>
          <w:rFonts w:ascii="Arial" w:hAnsi="Arial"/>
          <w:sz w:val="24"/>
          <w:szCs w:val="24"/>
        </w:rPr>
        <w:t xml:space="preserve">Ostateczne rozliczenie robót nastąpi w oparciu o fakturę końcową wystawioną na podstawie protokołu końcowego odbioru robót, płatne przelewem w terminie 30 dni licząc od daty otrzymania przez Zamawiającego prawidłowo wystawionej faktury VAT. Podstawą wystawienia faktury końcowej będzie podpisany protokół odbioru końcowego oraz przedłożenie </w:t>
      </w:r>
      <w:r w:rsidR="00816508" w:rsidRPr="0028614D">
        <w:rPr>
          <w:rFonts w:ascii="Arial" w:hAnsi="Arial"/>
          <w:sz w:val="24"/>
          <w:szCs w:val="24"/>
        </w:rPr>
        <w:t xml:space="preserve">kosztorysu powykonawczego oraz </w:t>
      </w:r>
      <w:r w:rsidRPr="0028614D">
        <w:rPr>
          <w:rFonts w:ascii="Arial" w:hAnsi="Arial"/>
          <w:sz w:val="24"/>
          <w:szCs w:val="24"/>
        </w:rPr>
        <w:t>kompletnej dokumentacji powykonawczej i jakościowej</w:t>
      </w:r>
      <w:r w:rsidR="00816508" w:rsidRPr="0028614D">
        <w:rPr>
          <w:rFonts w:ascii="Arial" w:hAnsi="Arial"/>
          <w:sz w:val="24"/>
          <w:szCs w:val="24"/>
        </w:rPr>
        <w:t xml:space="preserve"> w </w:t>
      </w:r>
      <w:r w:rsidR="0028614D" w:rsidRPr="0028614D">
        <w:rPr>
          <w:rFonts w:ascii="Arial" w:hAnsi="Arial"/>
          <w:sz w:val="24"/>
          <w:szCs w:val="24"/>
        </w:rPr>
        <w:t>2</w:t>
      </w:r>
      <w:r w:rsidR="00816508" w:rsidRPr="0028614D">
        <w:rPr>
          <w:rFonts w:ascii="Arial" w:hAnsi="Arial"/>
          <w:sz w:val="24"/>
          <w:szCs w:val="24"/>
        </w:rPr>
        <w:t xml:space="preserve"> egzemplarzach</w:t>
      </w:r>
      <w:r w:rsidRPr="0028614D">
        <w:rPr>
          <w:rFonts w:ascii="Arial" w:hAnsi="Arial"/>
          <w:sz w:val="24"/>
          <w:szCs w:val="24"/>
        </w:rPr>
        <w:t xml:space="preserve">.   </w:t>
      </w:r>
    </w:p>
    <w:p w14:paraId="54045DB1" w14:textId="77777777" w:rsidR="0028614D" w:rsidRPr="0028614D" w:rsidRDefault="00CE1CDA" w:rsidP="007C01FF">
      <w:pPr>
        <w:pStyle w:val="Akapitzlist"/>
        <w:numPr>
          <w:ilvl w:val="0"/>
          <w:numId w:val="21"/>
        </w:numPr>
        <w:tabs>
          <w:tab w:val="left" w:pos="426"/>
        </w:tabs>
        <w:spacing w:after="0"/>
        <w:ind w:left="0" w:firstLine="0"/>
        <w:rPr>
          <w:rFonts w:ascii="Arial" w:hAnsi="Arial"/>
          <w:sz w:val="24"/>
          <w:szCs w:val="24"/>
        </w:rPr>
      </w:pPr>
      <w:r w:rsidRPr="0028614D">
        <w:rPr>
          <w:rFonts w:ascii="Arial" w:hAnsi="Arial"/>
          <w:sz w:val="24"/>
          <w:szCs w:val="24"/>
        </w:rPr>
        <w:t>Zamawiający zobowiązuje się dokonać zapłaty w terminie do 30 dni od doręczenia przez Wykonawcę prawidłowo wystawionej faktury.</w:t>
      </w:r>
    </w:p>
    <w:p w14:paraId="468B259E" w14:textId="77777777" w:rsidR="001B5CE9" w:rsidRDefault="00CE1CDA" w:rsidP="007C01FF">
      <w:pPr>
        <w:pStyle w:val="Akapitzlist"/>
        <w:numPr>
          <w:ilvl w:val="0"/>
          <w:numId w:val="21"/>
        </w:numPr>
        <w:tabs>
          <w:tab w:val="left" w:pos="426"/>
        </w:tabs>
        <w:spacing w:after="0"/>
        <w:ind w:left="0" w:firstLine="0"/>
        <w:rPr>
          <w:rFonts w:ascii="Arial" w:hAnsi="Arial"/>
          <w:sz w:val="24"/>
          <w:szCs w:val="24"/>
        </w:rPr>
      </w:pPr>
      <w:r w:rsidRPr="0028614D">
        <w:rPr>
          <w:rFonts w:ascii="Arial" w:hAnsi="Arial"/>
          <w:sz w:val="24"/>
          <w:szCs w:val="24"/>
        </w:rPr>
        <w:t>Jako termin dokonania zapłaty wynagrodzenia uważany będzie dzień obciążenia rachunku bankowego Zamawiającego.</w:t>
      </w:r>
    </w:p>
    <w:p w14:paraId="632F01D4" w14:textId="77777777" w:rsidR="00F27CEC" w:rsidRPr="001B5CE9" w:rsidRDefault="00CE1CDA" w:rsidP="007C01FF">
      <w:pPr>
        <w:pStyle w:val="Akapitzlist"/>
        <w:numPr>
          <w:ilvl w:val="0"/>
          <w:numId w:val="21"/>
        </w:numPr>
        <w:tabs>
          <w:tab w:val="left" w:pos="426"/>
        </w:tabs>
        <w:spacing w:after="0"/>
        <w:ind w:left="0" w:firstLine="0"/>
        <w:rPr>
          <w:rFonts w:ascii="Arial" w:hAnsi="Arial"/>
          <w:sz w:val="24"/>
          <w:szCs w:val="24"/>
        </w:rPr>
      </w:pPr>
      <w:r w:rsidRPr="001B5CE9">
        <w:rPr>
          <w:rFonts w:ascii="Arial" w:hAnsi="Arial"/>
          <w:sz w:val="24"/>
          <w:szCs w:val="24"/>
        </w:rPr>
        <w:t>Nabywcą jest Gmina Ryglice ul. Rynek 9, 33-160 Ryglice, NIP:993 03 37 247,                 a płatnikiem i odbiorcą faktury jest Urząd Miejski w Ryglicach ul. Rynek 9, 33-160 Ryglice</w:t>
      </w:r>
      <w:r w:rsidR="00776BF7" w:rsidRPr="001B5CE9">
        <w:rPr>
          <w:rFonts w:ascii="Arial" w:hAnsi="Arial"/>
          <w:sz w:val="24"/>
          <w:szCs w:val="24"/>
        </w:rPr>
        <w:t>, NIP 8731206743</w:t>
      </w:r>
      <w:r w:rsidRPr="001B5CE9">
        <w:rPr>
          <w:rFonts w:ascii="Arial" w:hAnsi="Arial"/>
          <w:sz w:val="24"/>
          <w:szCs w:val="24"/>
        </w:rPr>
        <w:t>.</w:t>
      </w:r>
    </w:p>
    <w:p w14:paraId="1D65FD48" w14:textId="77777777" w:rsidR="00711F4A" w:rsidRPr="00F27CEC" w:rsidRDefault="00CE1CDA" w:rsidP="007C01FF">
      <w:pPr>
        <w:pStyle w:val="Akapitzlist"/>
        <w:numPr>
          <w:ilvl w:val="0"/>
          <w:numId w:val="21"/>
        </w:numPr>
        <w:tabs>
          <w:tab w:val="left" w:pos="426"/>
        </w:tabs>
        <w:spacing w:after="0"/>
        <w:ind w:left="0" w:firstLine="0"/>
        <w:rPr>
          <w:rFonts w:ascii="Arial" w:hAnsi="Arial"/>
          <w:sz w:val="24"/>
          <w:szCs w:val="24"/>
        </w:rPr>
      </w:pPr>
      <w:r w:rsidRPr="00F27CEC">
        <w:rPr>
          <w:rFonts w:ascii="Arial" w:hAnsi="Arial"/>
          <w:sz w:val="24"/>
          <w:szCs w:val="24"/>
        </w:rPr>
        <w:t>Wynagrodzenie za przedmiot niniejszej Umowy płatne będzie przelewem na wskazany rachunek bankowy:……………………………………………………….……..</w:t>
      </w:r>
    </w:p>
    <w:p w14:paraId="6CB26FC5"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Wykonawca oświadcza, że jest czynnym podatnikiem podatku od towarów                       i usług.</w:t>
      </w:r>
    </w:p>
    <w:p w14:paraId="1476D6C0"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Wykonawca oświadcza, że rachunek wskazany przez niego do przelewu wynagrodzenia za wykonanie przedmiotu umowy w ust. 14 niniejszego paragrafu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w:t>
      </w:r>
      <w:r w:rsidR="00816508" w:rsidRPr="00711F4A">
        <w:rPr>
          <w:rFonts w:ascii="Arial" w:hAnsi="Arial"/>
          <w:sz w:val="24"/>
          <w:szCs w:val="24"/>
        </w:rPr>
        <w:t>Dz.U.202</w:t>
      </w:r>
      <w:r w:rsidR="00711F4A" w:rsidRPr="00711F4A">
        <w:rPr>
          <w:rFonts w:ascii="Arial" w:hAnsi="Arial"/>
          <w:sz w:val="24"/>
          <w:szCs w:val="24"/>
        </w:rPr>
        <w:t>5</w:t>
      </w:r>
      <w:r w:rsidR="00816508" w:rsidRPr="00711F4A">
        <w:rPr>
          <w:rFonts w:ascii="Arial" w:hAnsi="Arial"/>
          <w:sz w:val="24"/>
          <w:szCs w:val="24"/>
        </w:rPr>
        <w:t xml:space="preserve"> poz. </w:t>
      </w:r>
      <w:r w:rsidR="00711F4A" w:rsidRPr="00711F4A">
        <w:rPr>
          <w:rFonts w:ascii="Arial" w:hAnsi="Arial"/>
          <w:sz w:val="24"/>
          <w:szCs w:val="24"/>
        </w:rPr>
        <w:t>775</w:t>
      </w:r>
      <w:r w:rsidR="00816508" w:rsidRPr="00711F4A">
        <w:rPr>
          <w:rFonts w:ascii="Arial" w:hAnsi="Arial"/>
          <w:sz w:val="24"/>
          <w:szCs w:val="24"/>
        </w:rPr>
        <w:t xml:space="preserve"> ze zmianami</w:t>
      </w:r>
      <w:r w:rsidRPr="00711F4A">
        <w:rPr>
          <w:rFonts w:ascii="Arial" w:hAnsi="Arial"/>
          <w:sz w:val="24"/>
          <w:szCs w:val="24"/>
        </w:rPr>
        <w:t>).</w:t>
      </w:r>
    </w:p>
    <w:p w14:paraId="2E1932BB"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Za opóźnienie w zapłacie Zamawiający zapłaci Wykonawcy odsetki ustawowe za opóźnienie.</w:t>
      </w:r>
    </w:p>
    <w:p w14:paraId="17BC0581"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W przypadku urzędowej zmiany stawki podatku VAT, Strony zobowiązują się do podpisania aneksu do umowy, regulującego wysokość wynagrodzenia uwzględniającą zmianę stawek</w:t>
      </w:r>
      <w:r w:rsidR="006E63E0">
        <w:rPr>
          <w:rFonts w:ascii="Arial" w:hAnsi="Arial"/>
          <w:sz w:val="24"/>
          <w:szCs w:val="24"/>
        </w:rPr>
        <w:t xml:space="preserve"> </w:t>
      </w:r>
      <w:r w:rsidRPr="00711F4A">
        <w:rPr>
          <w:rFonts w:ascii="Arial" w:hAnsi="Arial"/>
          <w:sz w:val="24"/>
          <w:szCs w:val="24"/>
        </w:rPr>
        <w:t>VAT.</w:t>
      </w:r>
    </w:p>
    <w:p w14:paraId="232BE9FA" w14:textId="4DDB7626"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 xml:space="preserve">W przypadku zatrudnienia przez Wykonawcę do realizacji przedmiotu umowy podwykonawców, Wykonawca do każdej faktury zobowiązany jest dołączyć </w:t>
      </w:r>
      <w:r w:rsidRPr="00711F4A">
        <w:rPr>
          <w:rFonts w:ascii="Arial" w:hAnsi="Arial"/>
          <w:sz w:val="24"/>
          <w:szCs w:val="24"/>
        </w:rPr>
        <w:lastRenderedPageBreak/>
        <w:t xml:space="preserve">faktury/rozliczenie z podwykonawcami realizującymi prace na rozliczanej inwestycji,        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w:t>
      </w:r>
      <w:r w:rsidR="006755B4">
        <w:rPr>
          <w:rFonts w:ascii="Arial" w:hAnsi="Arial"/>
          <w:sz w:val="24"/>
          <w:szCs w:val="24"/>
        </w:rPr>
        <w:t xml:space="preserve">                                      </w:t>
      </w:r>
      <w:r w:rsidRPr="00711F4A">
        <w:rPr>
          <w:rFonts w:ascii="Arial" w:hAnsi="Arial"/>
          <w:sz w:val="24"/>
          <w:szCs w:val="24"/>
        </w:rPr>
        <w:t>i podwykonawcami.</w:t>
      </w:r>
    </w:p>
    <w:p w14:paraId="66BBD391" w14:textId="14EEA458"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Niezależnie od rozliczenia, o którym mowa w ust.</w:t>
      </w:r>
      <w:r w:rsidR="00EF1601">
        <w:rPr>
          <w:rFonts w:ascii="Arial" w:hAnsi="Arial"/>
          <w:sz w:val="24"/>
          <w:szCs w:val="24"/>
        </w:rPr>
        <w:t xml:space="preserve"> </w:t>
      </w:r>
      <w:r w:rsidR="00711F4A" w:rsidRPr="00711F4A">
        <w:rPr>
          <w:rFonts w:ascii="Arial" w:hAnsi="Arial"/>
          <w:sz w:val="24"/>
          <w:szCs w:val="24"/>
        </w:rPr>
        <w:t>21</w:t>
      </w:r>
      <w:r w:rsidRPr="00711F4A">
        <w:rPr>
          <w:rFonts w:ascii="Arial" w:hAnsi="Arial"/>
          <w:sz w:val="24"/>
          <w:szCs w:val="24"/>
        </w:rPr>
        <w:t>,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4EB040E9"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 xml:space="preserve">Zamawiający będzie upoważniony do dokonania bezpośredniej zapłaty należności Wykonawcy z tytułu wykonania umowy bezpośrednio na rzecz podwykonawcy i potrącenia zapłaconej części wynagrodzenia z należności Wykonawcy. Zamawiający może z tego upoważnienia skorzystać w szczególności, jeżeli Wykonawca nie wykaże zgodnie z ust. </w:t>
      </w:r>
      <w:r w:rsidR="00711F4A" w:rsidRPr="00711F4A">
        <w:rPr>
          <w:rFonts w:ascii="Arial" w:hAnsi="Arial"/>
          <w:sz w:val="24"/>
          <w:szCs w:val="24"/>
        </w:rPr>
        <w:t>21 i 22</w:t>
      </w:r>
      <w:r w:rsidRPr="00711F4A">
        <w:rPr>
          <w:rFonts w:ascii="Arial" w:hAnsi="Arial"/>
          <w:sz w:val="24"/>
          <w:szCs w:val="24"/>
        </w:rPr>
        <w:t>, że dokonał zapłaty wynagrodzenia na rzecz podwykonawcy.</w:t>
      </w:r>
    </w:p>
    <w:p w14:paraId="5AB6FF50" w14:textId="38152B4C"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W przypadku gdy Wykonawca, podwykonawca lub dalszy podwykonawca zamówienia na roboty budowlane zawarł umowę o podwykonawstwo, przed dokonaniem bezpośredniej zapłaty Zamawiający poinformuje Wykonawcę</w:t>
      </w:r>
      <w:r w:rsidR="00EF1601">
        <w:rPr>
          <w:rFonts w:ascii="Arial" w:hAnsi="Arial"/>
          <w:sz w:val="24"/>
          <w:szCs w:val="24"/>
        </w:rPr>
        <w:t xml:space="preserve"> </w:t>
      </w:r>
      <w:r w:rsidRPr="00711F4A">
        <w:rPr>
          <w:rFonts w:ascii="Arial" w:hAnsi="Arial"/>
          <w:sz w:val="24"/>
          <w:szCs w:val="24"/>
        </w:rPr>
        <w:t>o takim zamiarze i wyznaczy termin 7 dni na zgłoszenie pisemnych uwag dotyczących zasadności bezpośredniej zapłaty wynagrodzenia podwykonawcy.</w:t>
      </w:r>
      <w:r w:rsidR="00EF1601">
        <w:rPr>
          <w:rFonts w:ascii="Arial" w:hAnsi="Arial"/>
          <w:sz w:val="24"/>
          <w:szCs w:val="24"/>
        </w:rPr>
        <w:t xml:space="preserve"> </w:t>
      </w:r>
      <w:r w:rsidRPr="00711F4A">
        <w:rPr>
          <w:rFonts w:ascii="Arial" w:hAnsi="Arial"/>
          <w:sz w:val="24"/>
          <w:szCs w:val="24"/>
        </w:rPr>
        <w:t>W przypadku zgłoszenia uwag w terminie wskazanym przez Zamawiającego, Zamawiający może:</w:t>
      </w:r>
    </w:p>
    <w:p w14:paraId="396D83A5" w14:textId="77777777" w:rsidR="00711F4A" w:rsidRPr="00711F4A" w:rsidRDefault="00711F4A" w:rsidP="007C01FF">
      <w:pPr>
        <w:spacing w:after="0"/>
        <w:rPr>
          <w:rFonts w:ascii="Arial" w:hAnsi="Arial"/>
          <w:sz w:val="24"/>
          <w:szCs w:val="24"/>
        </w:rPr>
      </w:pPr>
      <w:r w:rsidRPr="00711F4A">
        <w:rPr>
          <w:rFonts w:ascii="Arial" w:hAnsi="Arial"/>
          <w:sz w:val="24"/>
          <w:szCs w:val="24"/>
        </w:rPr>
        <w:t>1) nie dokonać bezpośredniej zapłaty wynagrodzenia podwykonawcy lub dalszemu podwykonawcy, jeżeli wykonawca wykaże niezasadność takiej zapłaty albo</w:t>
      </w:r>
    </w:p>
    <w:p w14:paraId="396013C7" w14:textId="77777777" w:rsidR="00711F4A" w:rsidRPr="00711F4A" w:rsidRDefault="00711F4A" w:rsidP="007C01FF">
      <w:pPr>
        <w:spacing w:after="0"/>
        <w:rPr>
          <w:rFonts w:ascii="Arial" w:hAnsi="Arial"/>
          <w:sz w:val="24"/>
          <w:szCs w:val="24"/>
        </w:rPr>
      </w:pPr>
      <w:r w:rsidRPr="00711F4A">
        <w:rPr>
          <w:rFonts w:ascii="Arial" w:hAnsi="Arial"/>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5E39408" w14:textId="77777777" w:rsidR="00711F4A" w:rsidRPr="00711F4A" w:rsidRDefault="00711F4A" w:rsidP="007C01FF">
      <w:pPr>
        <w:spacing w:after="0"/>
        <w:rPr>
          <w:rFonts w:ascii="Arial" w:hAnsi="Arial"/>
          <w:sz w:val="24"/>
          <w:szCs w:val="24"/>
        </w:rPr>
      </w:pPr>
      <w:r w:rsidRPr="00711F4A">
        <w:rPr>
          <w:rFonts w:ascii="Arial" w:hAnsi="Arial"/>
          <w:sz w:val="24"/>
          <w:szCs w:val="24"/>
        </w:rPr>
        <w:t>3) dokonać bezpośredniej zapłaty wynagrodzenia podwykonawcy lub dalszemu podwykonawcy, jeżeli podwykonawca lub dalszy podwykonawca wykaże zasadność takiej zapłaty.</w:t>
      </w:r>
    </w:p>
    <w:p w14:paraId="76B2CF78"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lastRenderedPageBreak/>
        <w:t>Zamawiający niezwłocznie, jednak nie później niż w terminie 7 dni roboczych liczonych od dnia dokonania przelewu, zawiadamia na piśmie Wykonawcę o zapłacie należności na konto podwykonawcy.</w:t>
      </w:r>
    </w:p>
    <w:p w14:paraId="44CE2342" w14:textId="77777777" w:rsid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w:t>
      </w:r>
    </w:p>
    <w:p w14:paraId="332B6DC6"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 xml:space="preserve">Wykonawca w umowach z podwykonawcami ustali termin płatności tak, aby przed zapłatą przez Zamawiającego faktury, zostały zapłacone przez Wykonawcę faktury podwykonawców przy czym nie tracą na aktualności uregulowania zapisane w ust. </w:t>
      </w:r>
      <w:r w:rsidR="00711F4A" w:rsidRPr="00711F4A">
        <w:rPr>
          <w:rFonts w:ascii="Arial" w:hAnsi="Arial"/>
          <w:sz w:val="24"/>
          <w:szCs w:val="24"/>
        </w:rPr>
        <w:t>21</w:t>
      </w:r>
      <w:r w:rsidRPr="00711F4A">
        <w:rPr>
          <w:rFonts w:ascii="Arial" w:hAnsi="Arial"/>
          <w:sz w:val="24"/>
          <w:szCs w:val="24"/>
        </w:rPr>
        <w:t xml:space="preserve"> niniejszego paragrafu.</w:t>
      </w:r>
    </w:p>
    <w:p w14:paraId="241F13C2"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W przypadkach wskazanych o którym mowa w ust. 2</w:t>
      </w:r>
      <w:r w:rsidR="00711F4A" w:rsidRPr="00711F4A">
        <w:rPr>
          <w:rFonts w:ascii="Arial" w:hAnsi="Arial"/>
          <w:sz w:val="24"/>
          <w:szCs w:val="24"/>
        </w:rPr>
        <w:t>4</w:t>
      </w:r>
      <w:r w:rsidRPr="00711F4A">
        <w:rPr>
          <w:rFonts w:ascii="Arial" w:hAnsi="Arial"/>
          <w:sz w:val="24"/>
          <w:szCs w:val="24"/>
        </w:rPr>
        <w:t>, zapłata na rzecz podwykonawcy lub dalszego podwykonawcy dokonywana jest z ograniczeniami wynikającym z tego przepisu tak co do przedmiotu, wysokości, jak i terminu.                       W pozostałym zakresie zapłata jest dokonywana na zasadach wskazanych w art. 647(1) kc. Zamawiający nie dokona płatności na rzecz żadnego podmiotu, który nie jest podwykonawcą w rozumieniu przepisów ustawy Prawo zamówień publicznych lub przepisu art. 647 (1) kc.</w:t>
      </w:r>
    </w:p>
    <w:p w14:paraId="5745B040" w14:textId="77777777"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 xml:space="preserve">W przypadku nie przedstawienia przez Wykonawcę dokumentów, o których mowa w ust. </w:t>
      </w:r>
      <w:r w:rsidR="00711F4A" w:rsidRPr="00711F4A">
        <w:rPr>
          <w:rFonts w:ascii="Arial" w:hAnsi="Arial"/>
          <w:sz w:val="24"/>
          <w:szCs w:val="24"/>
        </w:rPr>
        <w:t>21, 22</w:t>
      </w:r>
      <w:r w:rsidRPr="00711F4A">
        <w:rPr>
          <w:rFonts w:ascii="Arial" w:hAnsi="Arial"/>
          <w:sz w:val="24"/>
          <w:szCs w:val="24"/>
        </w:rPr>
        <w:t>, Zamawiający wstrzymuje się z wypłatą należnego wynagrodzenia w części równiej sumie kwot, wynikających z nieprzedstawionych dowodów zapłaty.</w:t>
      </w:r>
    </w:p>
    <w:p w14:paraId="278758A0" w14:textId="76158A99" w:rsidR="00711F4A"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 xml:space="preserve">W wypadku zastosowania, celem spełnienia parametrów granicznych na podstawie których można będzie stwierdzić równoważność zaoferowanych rozwiązań, technologii, zamiennych rozwiązań, materiałów lub urządzeń  </w:t>
      </w:r>
      <w:r w:rsidR="006755B4">
        <w:rPr>
          <w:rFonts w:ascii="Arial" w:hAnsi="Arial"/>
          <w:sz w:val="24"/>
          <w:szCs w:val="24"/>
        </w:rPr>
        <w:t xml:space="preserve">                              </w:t>
      </w:r>
      <w:r w:rsidRPr="00711F4A">
        <w:rPr>
          <w:rFonts w:ascii="Arial" w:hAnsi="Arial"/>
          <w:sz w:val="24"/>
          <w:szCs w:val="24"/>
        </w:rPr>
        <w:t xml:space="preserve">o parametrach wyższych niż wymagane przez Zamawiającego, nie dopuszcza się możliwości zmiany wynagrodzenia ryczałtowego określonego w ust. 1, przy czym zmiana materiałów nie powoduje konieczności zawarcia aneksu, musi być jednak każdorazowo zaakceptowana przez Zamawiającego oraz Inspektora Nadzoru Inwestorskiego danej branży. </w:t>
      </w:r>
    </w:p>
    <w:p w14:paraId="0E5FAFA5" w14:textId="77777777" w:rsidR="00170817" w:rsidRPr="00711F4A" w:rsidRDefault="00CE1CDA" w:rsidP="007C01FF">
      <w:pPr>
        <w:pStyle w:val="Akapitzlist"/>
        <w:numPr>
          <w:ilvl w:val="0"/>
          <w:numId w:val="21"/>
        </w:numPr>
        <w:tabs>
          <w:tab w:val="left" w:pos="426"/>
        </w:tabs>
        <w:spacing w:after="0"/>
        <w:ind w:left="0" w:firstLine="0"/>
        <w:rPr>
          <w:rFonts w:ascii="Arial" w:hAnsi="Arial"/>
          <w:sz w:val="24"/>
          <w:szCs w:val="24"/>
        </w:rPr>
      </w:pPr>
      <w:r w:rsidRPr="00711F4A">
        <w:rPr>
          <w:rFonts w:ascii="Arial" w:hAnsi="Arial"/>
          <w:sz w:val="24"/>
          <w:szCs w:val="24"/>
        </w:rPr>
        <w:t xml:space="preserve">W przypadku ograniczenia zakresu rzeczowego przedmiotu umowy, przy czym wartość ograniczanego zakresu robót nie może przekroczyć 15% wynagrodzenia określonego § 8 ust. 1. Roboty niewykonane nie podlegają zapłacie i wynagrodzenie </w:t>
      </w:r>
      <w:r w:rsidRPr="00711F4A">
        <w:rPr>
          <w:rFonts w:ascii="Arial" w:hAnsi="Arial"/>
          <w:sz w:val="24"/>
          <w:szCs w:val="24"/>
        </w:rPr>
        <w:lastRenderedPageBreak/>
        <w:t>wskazane w § 8 ust. 1 zostanie stosownie pomniejszone na podstawie faktycznie wykonanych robót w odniesieniu do kosztorysu ofertowego.</w:t>
      </w:r>
    </w:p>
    <w:p w14:paraId="5C7CCE71" w14:textId="77777777" w:rsidR="006755B4" w:rsidRDefault="006755B4" w:rsidP="007C01FF">
      <w:pPr>
        <w:spacing w:after="0"/>
        <w:rPr>
          <w:rFonts w:ascii="Arial" w:hAnsi="Arial"/>
          <w:sz w:val="24"/>
          <w:szCs w:val="24"/>
        </w:rPr>
      </w:pPr>
    </w:p>
    <w:p w14:paraId="07E2054B" w14:textId="3372F70F" w:rsidR="005E7575" w:rsidRPr="00711F4A" w:rsidRDefault="00CE1CDA" w:rsidP="006755B4">
      <w:pPr>
        <w:spacing w:after="0"/>
        <w:jc w:val="center"/>
        <w:rPr>
          <w:rFonts w:ascii="Arial" w:hAnsi="Arial"/>
          <w:sz w:val="24"/>
          <w:szCs w:val="24"/>
        </w:rPr>
      </w:pPr>
      <w:r w:rsidRPr="00711F4A">
        <w:rPr>
          <w:rFonts w:ascii="Arial" w:hAnsi="Arial"/>
          <w:sz w:val="24"/>
          <w:szCs w:val="24"/>
        </w:rPr>
        <w:t>§ 9</w:t>
      </w:r>
    </w:p>
    <w:p w14:paraId="04F1B224" w14:textId="77777777" w:rsidR="005E7575" w:rsidRPr="00711F4A" w:rsidRDefault="00CE1CDA" w:rsidP="006755B4">
      <w:pPr>
        <w:spacing w:after="0"/>
        <w:jc w:val="center"/>
        <w:rPr>
          <w:rFonts w:ascii="Arial" w:hAnsi="Arial"/>
          <w:sz w:val="24"/>
          <w:szCs w:val="24"/>
        </w:rPr>
      </w:pPr>
      <w:r w:rsidRPr="00711F4A">
        <w:rPr>
          <w:rFonts w:ascii="Arial" w:hAnsi="Arial"/>
          <w:sz w:val="24"/>
          <w:szCs w:val="24"/>
        </w:rPr>
        <w:t>ZABEZPIECZENIE NALEŻYTEGO WYKONANIA UMOWY</w:t>
      </w:r>
    </w:p>
    <w:p w14:paraId="474BC2C7" w14:textId="7C112AA5" w:rsidR="005E7575" w:rsidRPr="00711F4A" w:rsidRDefault="00CE1CDA" w:rsidP="007C01FF">
      <w:pPr>
        <w:spacing w:after="0"/>
        <w:rPr>
          <w:rFonts w:ascii="Arial" w:hAnsi="Arial"/>
          <w:sz w:val="24"/>
          <w:szCs w:val="24"/>
        </w:rPr>
      </w:pPr>
      <w:r w:rsidRPr="00711F4A">
        <w:rPr>
          <w:rFonts w:ascii="Arial" w:hAnsi="Arial"/>
          <w:sz w:val="24"/>
          <w:szCs w:val="24"/>
        </w:rPr>
        <w:t>1. Wykonawca wnosi zabezpieczenie należytego wykonania umowy w wysokości 5 % ceny całkowitej podanej w ofercie wykonawcy, czyli:</w:t>
      </w:r>
      <w:r w:rsidR="006755B4">
        <w:rPr>
          <w:rFonts w:ascii="Arial" w:hAnsi="Arial"/>
          <w:sz w:val="24"/>
          <w:szCs w:val="24"/>
        </w:rPr>
        <w:t xml:space="preserve"> </w:t>
      </w:r>
      <w:r w:rsidRPr="00711F4A">
        <w:rPr>
          <w:rFonts w:ascii="Arial" w:hAnsi="Arial"/>
          <w:sz w:val="24"/>
          <w:szCs w:val="24"/>
        </w:rPr>
        <w:t>…………...zł(słownie:…………) w formie:</w:t>
      </w:r>
      <w:r w:rsidR="006755B4">
        <w:rPr>
          <w:rFonts w:ascii="Arial" w:hAnsi="Arial"/>
          <w:sz w:val="24"/>
          <w:szCs w:val="24"/>
        </w:rPr>
        <w:t xml:space="preserve"> ………………….. .</w:t>
      </w:r>
      <w:r w:rsidRPr="00711F4A">
        <w:rPr>
          <w:rFonts w:ascii="Arial" w:hAnsi="Arial"/>
          <w:sz w:val="24"/>
          <w:szCs w:val="24"/>
        </w:rPr>
        <w:tab/>
      </w:r>
    </w:p>
    <w:p w14:paraId="407C32DF" w14:textId="77777777" w:rsidR="005E7575" w:rsidRPr="00711F4A" w:rsidRDefault="00CE1CDA" w:rsidP="007C01FF">
      <w:pPr>
        <w:spacing w:after="0"/>
        <w:rPr>
          <w:rFonts w:ascii="Arial" w:hAnsi="Arial"/>
          <w:sz w:val="24"/>
          <w:szCs w:val="24"/>
        </w:rPr>
      </w:pPr>
      <w:r w:rsidRPr="00711F4A">
        <w:rPr>
          <w:rFonts w:ascii="Arial" w:hAnsi="Arial"/>
          <w:sz w:val="24"/>
          <w:szCs w:val="24"/>
        </w:rPr>
        <w:t>2. Zabezpieczenie, o którym mowa w niniejszym paragrafie, ma na celu zagwarantowanie należytego wykonania 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 i gwarancji.</w:t>
      </w:r>
    </w:p>
    <w:p w14:paraId="77B86209" w14:textId="77777777" w:rsidR="005E7575" w:rsidRPr="00711F4A" w:rsidRDefault="00CE1CDA" w:rsidP="007C01FF">
      <w:pPr>
        <w:spacing w:after="0"/>
        <w:rPr>
          <w:rFonts w:ascii="Arial" w:hAnsi="Arial"/>
          <w:sz w:val="24"/>
          <w:szCs w:val="24"/>
        </w:rPr>
      </w:pPr>
      <w:r w:rsidRPr="00711F4A">
        <w:rPr>
          <w:rFonts w:ascii="Arial" w:hAnsi="Arial"/>
          <w:sz w:val="24"/>
          <w:szCs w:val="24"/>
        </w:rPr>
        <w:t>3. Zabezpieczenie należytego wykonania umowy zostanie zwrócone Wykonawcy                w następujących terminach:</w:t>
      </w:r>
    </w:p>
    <w:p w14:paraId="7795E8FB" w14:textId="77777777" w:rsidR="005E7575" w:rsidRPr="00711F4A" w:rsidRDefault="00CE1CDA" w:rsidP="007C01FF">
      <w:pPr>
        <w:spacing w:after="0"/>
        <w:rPr>
          <w:rFonts w:ascii="Arial" w:hAnsi="Arial"/>
          <w:sz w:val="24"/>
          <w:szCs w:val="24"/>
        </w:rPr>
      </w:pPr>
      <w:r w:rsidRPr="00711F4A">
        <w:rPr>
          <w:rFonts w:ascii="Arial" w:hAnsi="Arial"/>
          <w:sz w:val="24"/>
          <w:szCs w:val="24"/>
        </w:rPr>
        <w:t>1) 70% wysokości zabezpieczenia - w ciągu 30 dni od dnia podpisania protokołu odbioru końcowego,</w:t>
      </w:r>
    </w:p>
    <w:p w14:paraId="4D17CCCF" w14:textId="77777777" w:rsidR="005E7575" w:rsidRPr="00711F4A" w:rsidRDefault="00CE1CDA" w:rsidP="007C01FF">
      <w:pPr>
        <w:spacing w:after="0"/>
        <w:rPr>
          <w:rFonts w:ascii="Arial" w:hAnsi="Arial"/>
          <w:sz w:val="24"/>
          <w:szCs w:val="24"/>
        </w:rPr>
      </w:pPr>
      <w:r w:rsidRPr="00711F4A">
        <w:rPr>
          <w:rFonts w:ascii="Arial" w:hAnsi="Arial"/>
          <w:sz w:val="24"/>
          <w:szCs w:val="24"/>
        </w:rPr>
        <w:t>2) 30% wysokości zabezpieczenia - w ciągu 15 dni od upływu okresu gwarancji oraz rękojmi za wady.</w:t>
      </w:r>
    </w:p>
    <w:p w14:paraId="25190322" w14:textId="77777777" w:rsidR="005E7575" w:rsidRPr="00711F4A" w:rsidRDefault="00CE1CDA" w:rsidP="007C01FF">
      <w:pPr>
        <w:spacing w:after="0"/>
        <w:rPr>
          <w:rFonts w:ascii="Arial" w:hAnsi="Arial"/>
          <w:sz w:val="24"/>
          <w:szCs w:val="24"/>
        </w:rPr>
      </w:pPr>
      <w:r w:rsidRPr="00711F4A">
        <w:rPr>
          <w:rFonts w:ascii="Arial" w:hAnsi="Arial"/>
          <w:sz w:val="24"/>
          <w:szCs w:val="24"/>
        </w:rPr>
        <w:t>4. Zamawiający wstrzyma się ze zwrotem części zabezpieczenia należytego wykonania umowy, o której mowa w ust. 3 niniejszego paragrafu, w przypadku, kiedy Wykonawca nie usunął w terminie stwierdzonych w trakcie odbioru wad lub jest                  w trakcie usuwania tych wad. Okres rękojmi za wady i gwarancji ulega wydłużeniu                o czas potrzebny na usunięcie wad.</w:t>
      </w:r>
    </w:p>
    <w:p w14:paraId="4B99F256" w14:textId="77777777" w:rsidR="005E7575" w:rsidRPr="00711F4A" w:rsidRDefault="00CE1CDA" w:rsidP="007C01FF">
      <w:pPr>
        <w:spacing w:after="0"/>
        <w:rPr>
          <w:rFonts w:ascii="Arial" w:hAnsi="Arial"/>
          <w:sz w:val="24"/>
          <w:szCs w:val="24"/>
        </w:rPr>
      </w:pPr>
      <w:r w:rsidRPr="00711F4A">
        <w:rPr>
          <w:rFonts w:ascii="Arial" w:hAnsi="Arial"/>
          <w:sz w:val="24"/>
          <w:szCs w:val="24"/>
        </w:rPr>
        <w:t>5. Jeżeli Wykonawca nie wykona swoich zobowiązań z tytułu rękojmi i gwarancji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7AB42238" w14:textId="77777777" w:rsidR="006755B4" w:rsidRDefault="006755B4" w:rsidP="007C01FF">
      <w:pPr>
        <w:spacing w:after="0"/>
        <w:rPr>
          <w:rFonts w:ascii="Arial" w:hAnsi="Arial"/>
          <w:sz w:val="24"/>
          <w:szCs w:val="24"/>
        </w:rPr>
      </w:pPr>
    </w:p>
    <w:p w14:paraId="6BF2B5EA" w14:textId="399DEDAF" w:rsidR="005E7575" w:rsidRPr="00711F4A" w:rsidRDefault="00CE1CDA" w:rsidP="006755B4">
      <w:pPr>
        <w:spacing w:after="0"/>
        <w:jc w:val="center"/>
        <w:rPr>
          <w:rFonts w:ascii="Arial" w:hAnsi="Arial"/>
          <w:sz w:val="24"/>
          <w:szCs w:val="24"/>
        </w:rPr>
      </w:pPr>
      <w:r w:rsidRPr="00711F4A">
        <w:rPr>
          <w:rFonts w:ascii="Arial" w:hAnsi="Arial"/>
          <w:sz w:val="24"/>
          <w:szCs w:val="24"/>
        </w:rPr>
        <w:t>§ 10</w:t>
      </w:r>
    </w:p>
    <w:p w14:paraId="5939C8B1" w14:textId="77777777" w:rsidR="005E7575" w:rsidRPr="00711F4A" w:rsidRDefault="00CE1CDA" w:rsidP="006755B4">
      <w:pPr>
        <w:spacing w:after="0"/>
        <w:jc w:val="center"/>
        <w:rPr>
          <w:rFonts w:ascii="Arial" w:hAnsi="Arial"/>
          <w:sz w:val="24"/>
          <w:szCs w:val="24"/>
        </w:rPr>
      </w:pPr>
      <w:r w:rsidRPr="00711F4A">
        <w:rPr>
          <w:rFonts w:ascii="Arial" w:hAnsi="Arial"/>
          <w:sz w:val="24"/>
          <w:szCs w:val="24"/>
        </w:rPr>
        <w:t>KARY UMOWNE</w:t>
      </w:r>
    </w:p>
    <w:p w14:paraId="18D523B7" w14:textId="77777777" w:rsidR="005E7575" w:rsidRPr="00711F4A" w:rsidRDefault="00CE1CDA" w:rsidP="007C01FF">
      <w:pPr>
        <w:spacing w:after="0"/>
        <w:rPr>
          <w:rFonts w:ascii="Arial" w:hAnsi="Arial"/>
          <w:sz w:val="24"/>
          <w:szCs w:val="24"/>
        </w:rPr>
      </w:pPr>
      <w:r w:rsidRPr="00711F4A">
        <w:rPr>
          <w:rFonts w:ascii="Arial" w:hAnsi="Arial"/>
          <w:sz w:val="24"/>
          <w:szCs w:val="24"/>
        </w:rPr>
        <w:t>1. Strony ustalają kary umowne z następujących tytułów:</w:t>
      </w:r>
    </w:p>
    <w:p w14:paraId="43C7EF28" w14:textId="77777777" w:rsidR="005E7575" w:rsidRPr="00711F4A" w:rsidRDefault="00CE1CDA" w:rsidP="007C01FF">
      <w:pPr>
        <w:spacing w:after="0"/>
        <w:rPr>
          <w:rFonts w:ascii="Arial" w:hAnsi="Arial"/>
          <w:sz w:val="24"/>
          <w:szCs w:val="24"/>
        </w:rPr>
      </w:pPr>
      <w:r w:rsidRPr="00711F4A">
        <w:rPr>
          <w:rFonts w:ascii="Arial" w:hAnsi="Arial"/>
          <w:sz w:val="24"/>
          <w:szCs w:val="24"/>
        </w:rPr>
        <w:t>1) Zamawiający może żądać od Wykonawcy:</w:t>
      </w:r>
    </w:p>
    <w:p w14:paraId="682EBCE7" w14:textId="77777777" w:rsidR="005E7575" w:rsidRPr="00711F4A" w:rsidRDefault="00CE1CDA" w:rsidP="007C01FF">
      <w:pPr>
        <w:spacing w:after="0"/>
        <w:rPr>
          <w:rFonts w:ascii="Arial" w:hAnsi="Arial"/>
          <w:sz w:val="24"/>
          <w:szCs w:val="24"/>
        </w:rPr>
      </w:pPr>
      <w:r w:rsidRPr="00711F4A">
        <w:rPr>
          <w:rFonts w:ascii="Arial" w:hAnsi="Arial"/>
          <w:sz w:val="24"/>
          <w:szCs w:val="24"/>
        </w:rPr>
        <w:t>a) kary umownej za odstąpienie od umowy przez którąkolwiek ze Stron z przyczyn leżących po stronie Wykonawcy, w wysokości 10% całości wynagrodzenia brutto ustalonego w § 8 ust. 1;</w:t>
      </w:r>
    </w:p>
    <w:p w14:paraId="6411CEEB" w14:textId="78A762F7" w:rsidR="005E7575" w:rsidRPr="00711F4A" w:rsidRDefault="00CE1CDA" w:rsidP="007C01FF">
      <w:pPr>
        <w:spacing w:after="0"/>
        <w:rPr>
          <w:rFonts w:ascii="Arial" w:hAnsi="Arial"/>
          <w:sz w:val="24"/>
          <w:szCs w:val="24"/>
        </w:rPr>
      </w:pPr>
      <w:r w:rsidRPr="00711F4A">
        <w:rPr>
          <w:rFonts w:ascii="Arial" w:hAnsi="Arial"/>
          <w:sz w:val="24"/>
          <w:szCs w:val="24"/>
        </w:rPr>
        <w:lastRenderedPageBreak/>
        <w:t>b) kary umownej za nieterminowe wykonanie przedmiotu umowy w stosunku do terminu określonego w §</w:t>
      </w:r>
      <w:r w:rsidR="00EF1601">
        <w:rPr>
          <w:rFonts w:ascii="Arial" w:hAnsi="Arial"/>
          <w:sz w:val="24"/>
          <w:szCs w:val="24"/>
        </w:rPr>
        <w:t xml:space="preserve"> </w:t>
      </w:r>
      <w:r w:rsidRPr="00711F4A">
        <w:rPr>
          <w:rFonts w:ascii="Arial" w:hAnsi="Arial"/>
          <w:sz w:val="24"/>
          <w:szCs w:val="24"/>
        </w:rPr>
        <w:t xml:space="preserve">3 ust. 2, 3 </w:t>
      </w:r>
      <w:r w:rsidR="00711F4A" w:rsidRPr="00711F4A">
        <w:rPr>
          <w:rFonts w:ascii="Arial" w:hAnsi="Arial"/>
          <w:sz w:val="24"/>
          <w:szCs w:val="24"/>
        </w:rPr>
        <w:t xml:space="preserve">z przyczyn leżących po stronie Wykonawcy </w:t>
      </w:r>
      <w:r w:rsidR="00711F4A" w:rsidRPr="00711F4A">
        <w:rPr>
          <w:rFonts w:ascii="Arial" w:hAnsi="Arial"/>
          <w:sz w:val="24"/>
          <w:szCs w:val="24"/>
        </w:rPr>
        <w:br/>
      </w:r>
      <w:r w:rsidRPr="00711F4A">
        <w:rPr>
          <w:rFonts w:ascii="Arial" w:hAnsi="Arial"/>
          <w:sz w:val="24"/>
          <w:szCs w:val="24"/>
        </w:rPr>
        <w:t>w wysokości 0,</w:t>
      </w:r>
      <w:r w:rsidR="00816508" w:rsidRPr="00711F4A">
        <w:rPr>
          <w:rFonts w:ascii="Arial" w:hAnsi="Arial"/>
          <w:sz w:val="24"/>
          <w:szCs w:val="24"/>
        </w:rPr>
        <w:t>2</w:t>
      </w:r>
      <w:r w:rsidRPr="00711F4A">
        <w:rPr>
          <w:rFonts w:ascii="Arial" w:hAnsi="Arial"/>
          <w:sz w:val="24"/>
          <w:szCs w:val="24"/>
        </w:rPr>
        <w:t>0% całości wynagrodzenia brutto ustalonego w § 8 ust. 1 za każdy dzień zwłoki,</w:t>
      </w:r>
    </w:p>
    <w:p w14:paraId="1A3C07E2" w14:textId="77777777" w:rsidR="005E7575" w:rsidRPr="00711F4A" w:rsidRDefault="00CE1CDA" w:rsidP="007C01FF">
      <w:pPr>
        <w:spacing w:after="0"/>
        <w:rPr>
          <w:rFonts w:ascii="Arial" w:hAnsi="Arial"/>
          <w:sz w:val="24"/>
          <w:szCs w:val="24"/>
        </w:rPr>
      </w:pPr>
      <w:r w:rsidRPr="00711F4A">
        <w:rPr>
          <w:rFonts w:ascii="Arial" w:hAnsi="Arial"/>
          <w:sz w:val="24"/>
          <w:szCs w:val="24"/>
        </w:rPr>
        <w:t>c) kary umownej za nieterminowe usunięcie wad lub usterek, ujawnionych w okresie gwarancji i rękojmi w wysokości 0,</w:t>
      </w:r>
      <w:r w:rsidR="00816508" w:rsidRPr="00711F4A">
        <w:rPr>
          <w:rFonts w:ascii="Arial" w:hAnsi="Arial"/>
          <w:sz w:val="24"/>
          <w:szCs w:val="24"/>
        </w:rPr>
        <w:t>2</w:t>
      </w:r>
      <w:r w:rsidRPr="00711F4A">
        <w:rPr>
          <w:rFonts w:ascii="Arial" w:hAnsi="Arial"/>
          <w:sz w:val="24"/>
          <w:szCs w:val="24"/>
        </w:rPr>
        <w:t xml:space="preserve">0% całości wynagrodzenia brutto ustalonego                   w § 8 ust. 1 za każdy dzień zwłoki, licząc od ustalonego przez strony terminu na usunięcie wad lub usterek. </w:t>
      </w:r>
    </w:p>
    <w:p w14:paraId="0C071BE8" w14:textId="77777777" w:rsidR="005E7575" w:rsidRPr="00711F4A" w:rsidRDefault="00CE1CDA" w:rsidP="007C01FF">
      <w:pPr>
        <w:spacing w:after="0"/>
        <w:rPr>
          <w:rFonts w:ascii="Arial" w:hAnsi="Arial"/>
          <w:sz w:val="24"/>
          <w:szCs w:val="24"/>
        </w:rPr>
      </w:pPr>
      <w:r w:rsidRPr="00711F4A">
        <w:rPr>
          <w:rFonts w:ascii="Arial" w:hAnsi="Arial"/>
          <w:sz w:val="24"/>
          <w:szCs w:val="24"/>
        </w:rPr>
        <w:t>2) Wykonawca dodatkowo jest zobowiązany do zapłaty:</w:t>
      </w:r>
    </w:p>
    <w:p w14:paraId="07C64C9B" w14:textId="4CFD52E8" w:rsidR="005E7575" w:rsidRPr="00711F4A" w:rsidRDefault="00CE1CDA" w:rsidP="007C01FF">
      <w:pPr>
        <w:spacing w:after="0"/>
        <w:rPr>
          <w:rFonts w:ascii="Arial" w:hAnsi="Arial"/>
          <w:sz w:val="24"/>
          <w:szCs w:val="24"/>
        </w:rPr>
      </w:pPr>
      <w:r w:rsidRPr="00711F4A">
        <w:rPr>
          <w:rFonts w:ascii="Arial" w:hAnsi="Arial"/>
          <w:sz w:val="24"/>
          <w:szCs w:val="24"/>
        </w:rPr>
        <w:t>a) kary z tytułu braku zapłaty lub nieterminowej zapłaty wynagrodzenia należnego Podwykonawcom lub dalszym Podwykonawcom w wysokości 5</w:t>
      </w:r>
      <w:r w:rsidR="00EF1601">
        <w:rPr>
          <w:rFonts w:ascii="Arial" w:hAnsi="Arial"/>
          <w:sz w:val="24"/>
          <w:szCs w:val="24"/>
        </w:rPr>
        <w:t>.</w:t>
      </w:r>
      <w:r w:rsidRPr="00711F4A">
        <w:rPr>
          <w:rFonts w:ascii="Arial" w:hAnsi="Arial"/>
          <w:sz w:val="24"/>
          <w:szCs w:val="24"/>
        </w:rPr>
        <w:t>000,00 za każdy taki przypadek,</w:t>
      </w:r>
    </w:p>
    <w:p w14:paraId="5D75880F" w14:textId="75A3F9F3" w:rsidR="005E7575" w:rsidRPr="00711F4A" w:rsidRDefault="00CE1CDA" w:rsidP="007C01FF">
      <w:pPr>
        <w:spacing w:after="0"/>
        <w:rPr>
          <w:rFonts w:ascii="Arial" w:hAnsi="Arial"/>
          <w:sz w:val="24"/>
          <w:szCs w:val="24"/>
        </w:rPr>
      </w:pPr>
      <w:r w:rsidRPr="00711F4A">
        <w:rPr>
          <w:rFonts w:ascii="Arial" w:hAnsi="Arial"/>
          <w:sz w:val="24"/>
          <w:szCs w:val="24"/>
        </w:rPr>
        <w:t>b) kary za nie przedłożenie do zaakceptowania projektu umowy o podwykonawstwo, której przedmiotem są roboty budowlane, lub projektu jej zmiany w wysokości 1</w:t>
      </w:r>
      <w:r w:rsidR="00EF1601">
        <w:rPr>
          <w:rFonts w:ascii="Arial" w:hAnsi="Arial"/>
          <w:sz w:val="24"/>
          <w:szCs w:val="24"/>
        </w:rPr>
        <w:t>.</w:t>
      </w:r>
      <w:r w:rsidRPr="00711F4A">
        <w:rPr>
          <w:rFonts w:ascii="Arial" w:hAnsi="Arial"/>
          <w:sz w:val="24"/>
          <w:szCs w:val="24"/>
        </w:rPr>
        <w:t xml:space="preserve">500,00 zł za każdy taki przypadek, </w:t>
      </w:r>
    </w:p>
    <w:p w14:paraId="00F198AC" w14:textId="7C5D1357" w:rsidR="005E7575" w:rsidRPr="00711F4A" w:rsidRDefault="00CE1CDA" w:rsidP="007C01FF">
      <w:pPr>
        <w:spacing w:after="0"/>
        <w:rPr>
          <w:rFonts w:ascii="Arial" w:hAnsi="Arial"/>
          <w:sz w:val="24"/>
          <w:szCs w:val="24"/>
        </w:rPr>
      </w:pPr>
      <w:r w:rsidRPr="00711F4A">
        <w:rPr>
          <w:rFonts w:ascii="Arial" w:hAnsi="Arial"/>
          <w:sz w:val="24"/>
          <w:szCs w:val="24"/>
        </w:rPr>
        <w:t>c) kary za nie przedłożenie poświadczonej za zgodność z oryginałem kopii umowy                 o  podwykonawstwo lub jej zmiany w wysokości w wysokości 1</w:t>
      </w:r>
      <w:r w:rsidR="00EF1601">
        <w:rPr>
          <w:rFonts w:ascii="Arial" w:hAnsi="Arial"/>
          <w:sz w:val="24"/>
          <w:szCs w:val="24"/>
        </w:rPr>
        <w:t>.</w:t>
      </w:r>
      <w:r w:rsidRPr="00711F4A">
        <w:rPr>
          <w:rFonts w:ascii="Arial" w:hAnsi="Arial"/>
          <w:sz w:val="24"/>
          <w:szCs w:val="24"/>
        </w:rPr>
        <w:t>500,00 zł za każdy taki przypadek,</w:t>
      </w:r>
    </w:p>
    <w:p w14:paraId="4F7A9D34" w14:textId="55756595" w:rsidR="005E7575" w:rsidRPr="00711F4A" w:rsidRDefault="00CE1CDA" w:rsidP="007C01FF">
      <w:pPr>
        <w:spacing w:after="0"/>
        <w:rPr>
          <w:rFonts w:ascii="Arial" w:hAnsi="Arial"/>
          <w:sz w:val="24"/>
          <w:szCs w:val="24"/>
        </w:rPr>
      </w:pPr>
      <w:r w:rsidRPr="00711F4A">
        <w:rPr>
          <w:rFonts w:ascii="Arial" w:hAnsi="Arial"/>
          <w:sz w:val="24"/>
          <w:szCs w:val="24"/>
        </w:rPr>
        <w:t>d) kary z tytułu braku zmiany umowy o podwykonawstwo w zakresie terminu zapłaty w wysokości 1</w:t>
      </w:r>
      <w:r w:rsidR="00EF1601">
        <w:rPr>
          <w:rFonts w:ascii="Arial" w:hAnsi="Arial"/>
          <w:sz w:val="24"/>
          <w:szCs w:val="24"/>
        </w:rPr>
        <w:t>.</w:t>
      </w:r>
      <w:r w:rsidRPr="00711F4A">
        <w:rPr>
          <w:rFonts w:ascii="Arial" w:hAnsi="Arial"/>
          <w:sz w:val="24"/>
          <w:szCs w:val="24"/>
        </w:rPr>
        <w:t>500,00 zł za każdy taki przypadek,</w:t>
      </w:r>
    </w:p>
    <w:p w14:paraId="2DEDBFDD" w14:textId="7DB85BFB" w:rsidR="005E7575" w:rsidRPr="00711F4A" w:rsidRDefault="00CE1CDA" w:rsidP="007C01FF">
      <w:pPr>
        <w:spacing w:after="0"/>
        <w:rPr>
          <w:rFonts w:ascii="Arial" w:hAnsi="Arial"/>
          <w:sz w:val="24"/>
          <w:szCs w:val="24"/>
        </w:rPr>
      </w:pPr>
      <w:r w:rsidRPr="00711F4A">
        <w:rPr>
          <w:rFonts w:ascii="Arial" w:hAnsi="Arial"/>
          <w:sz w:val="24"/>
          <w:szCs w:val="24"/>
        </w:rPr>
        <w:t>3) Wykonawca zobowiązany będzie do zapłaty Zamawiającemu kary umownej                      w wysokości 1</w:t>
      </w:r>
      <w:r w:rsidR="00EF1601">
        <w:rPr>
          <w:rFonts w:ascii="Arial" w:hAnsi="Arial"/>
          <w:sz w:val="24"/>
          <w:szCs w:val="24"/>
        </w:rPr>
        <w:t>.</w:t>
      </w:r>
      <w:r w:rsidRPr="00711F4A">
        <w:rPr>
          <w:rFonts w:ascii="Arial" w:hAnsi="Arial"/>
          <w:sz w:val="24"/>
          <w:szCs w:val="24"/>
        </w:rPr>
        <w:t xml:space="preserve">500,00 zł za każdy taki przypadek, za każdy dzień zwłoki </w:t>
      </w:r>
      <w:r w:rsidR="00711F4A">
        <w:rPr>
          <w:rFonts w:ascii="Arial" w:hAnsi="Arial"/>
          <w:sz w:val="24"/>
          <w:szCs w:val="24"/>
        </w:rPr>
        <w:br/>
      </w:r>
      <w:r w:rsidRPr="00711F4A">
        <w:rPr>
          <w:rFonts w:ascii="Arial" w:hAnsi="Arial"/>
          <w:sz w:val="24"/>
          <w:szCs w:val="24"/>
        </w:rPr>
        <w:t>w dotrzymaniu terminu dostarczenia Zamawiającemu kopii polisy ubezpieczeniowej od odpowiedzialności cywilnej, o której mowa w § 5 ust. 5 umowy.</w:t>
      </w:r>
    </w:p>
    <w:p w14:paraId="14E65CC7" w14:textId="77777777" w:rsidR="005E7575" w:rsidRPr="00711F4A" w:rsidRDefault="00CE1CDA" w:rsidP="007C01FF">
      <w:pPr>
        <w:spacing w:after="0"/>
        <w:rPr>
          <w:rFonts w:ascii="Arial" w:hAnsi="Arial"/>
          <w:sz w:val="24"/>
          <w:szCs w:val="24"/>
        </w:rPr>
      </w:pPr>
      <w:r w:rsidRPr="00711F4A">
        <w:rPr>
          <w:rFonts w:ascii="Arial" w:hAnsi="Arial"/>
          <w:sz w:val="24"/>
          <w:szCs w:val="24"/>
        </w:rPr>
        <w:t>2. Jeżeli Wykonawca będzie wykonywał przedmiot umowy w sposób wadliwy albo sprzeczny z umową, Zamawiający będzie mógł wezwać Wykonawcę do zmiany sposobu wykonania i wyznaczyć mu w tym celu termin, uwzględniający specyfikę przedmiotu umowy i interes Zamawiającego. Po bezskutecznym upływie wyznaczonego terminu Zamawiający będzie mógł wypowiedzieć umowę ze skutkiem natychmiastowym, a Wykonawca zapłaci karę umowną w wysokości 1 % całości wynagrodzenia brutto ustalonego w § 8 ust. 1.</w:t>
      </w:r>
    </w:p>
    <w:p w14:paraId="6481E973" w14:textId="77777777" w:rsidR="005E7575" w:rsidRPr="00711F4A" w:rsidRDefault="00CE1CDA" w:rsidP="007C01FF">
      <w:pPr>
        <w:spacing w:after="0"/>
        <w:rPr>
          <w:rFonts w:ascii="Arial" w:hAnsi="Arial"/>
          <w:sz w:val="24"/>
          <w:szCs w:val="24"/>
        </w:rPr>
      </w:pPr>
      <w:r w:rsidRPr="00711F4A">
        <w:rPr>
          <w:rFonts w:ascii="Arial" w:hAnsi="Arial"/>
          <w:sz w:val="24"/>
          <w:szCs w:val="24"/>
        </w:rPr>
        <w:t>3. 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postanowień niniejszej umowy, Zamawiający poniesie szkodę, Wykonawca będzie zobowiązany do naprawienia szkody na zasadach ogólnych przewidzianych w kodeksie cywilnym.</w:t>
      </w:r>
    </w:p>
    <w:p w14:paraId="66E5D297" w14:textId="77777777" w:rsidR="005E7575" w:rsidRPr="00711F4A" w:rsidRDefault="00CE1CDA" w:rsidP="007C01FF">
      <w:pPr>
        <w:spacing w:after="0"/>
        <w:rPr>
          <w:rFonts w:ascii="Arial" w:hAnsi="Arial"/>
          <w:sz w:val="24"/>
          <w:szCs w:val="24"/>
        </w:rPr>
      </w:pPr>
      <w:r w:rsidRPr="00711F4A">
        <w:rPr>
          <w:rFonts w:ascii="Arial" w:hAnsi="Arial"/>
          <w:sz w:val="24"/>
          <w:szCs w:val="24"/>
        </w:rPr>
        <w:t>4. Roszczenie o zapłatę kar umownych staje się wymagalne z dniem zaistnienia określonych w niniejszej umowie podstaw do ich naliczenia.</w:t>
      </w:r>
    </w:p>
    <w:p w14:paraId="19CCE7B0" w14:textId="77777777" w:rsidR="005E7575" w:rsidRPr="00711F4A" w:rsidRDefault="00CE1CDA" w:rsidP="007C01FF">
      <w:pPr>
        <w:spacing w:after="0"/>
        <w:rPr>
          <w:rFonts w:ascii="Arial" w:hAnsi="Arial"/>
          <w:sz w:val="24"/>
          <w:szCs w:val="24"/>
        </w:rPr>
      </w:pPr>
      <w:r w:rsidRPr="00711F4A">
        <w:rPr>
          <w:rFonts w:ascii="Arial" w:hAnsi="Arial"/>
          <w:sz w:val="24"/>
          <w:szCs w:val="24"/>
        </w:rPr>
        <w:lastRenderedPageBreak/>
        <w:t>5. 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w:t>
      </w:r>
    </w:p>
    <w:p w14:paraId="64E115F0" w14:textId="77777777" w:rsidR="005E7575" w:rsidRPr="00711F4A" w:rsidRDefault="00CE1CDA" w:rsidP="007C01FF">
      <w:pPr>
        <w:spacing w:after="0"/>
        <w:rPr>
          <w:rFonts w:ascii="Arial" w:hAnsi="Arial"/>
          <w:sz w:val="24"/>
          <w:szCs w:val="24"/>
        </w:rPr>
      </w:pPr>
      <w:r w:rsidRPr="00711F4A">
        <w:rPr>
          <w:rFonts w:ascii="Arial" w:hAnsi="Arial"/>
          <w:sz w:val="24"/>
          <w:szCs w:val="24"/>
        </w:rPr>
        <w:t>6. Kary umowne są wymagalne niezależnie od wysokości poniesionej szkody                         i zawinienia strony obowiązanej do zapłaty kary.</w:t>
      </w:r>
    </w:p>
    <w:p w14:paraId="2A139193" w14:textId="77777777" w:rsidR="005E7575" w:rsidRPr="00711F4A" w:rsidRDefault="00CE1CDA" w:rsidP="007C01FF">
      <w:pPr>
        <w:spacing w:after="0"/>
        <w:rPr>
          <w:rFonts w:ascii="Arial" w:hAnsi="Arial"/>
          <w:sz w:val="24"/>
          <w:szCs w:val="24"/>
        </w:rPr>
      </w:pPr>
      <w:r w:rsidRPr="00711F4A">
        <w:rPr>
          <w:rFonts w:ascii="Arial" w:hAnsi="Arial"/>
          <w:sz w:val="24"/>
          <w:szCs w:val="24"/>
        </w:rPr>
        <w:t>7. Brak zapłaty w terminie kary umownej spowoduje naliczenie odsetek za zwłokę.</w:t>
      </w:r>
    </w:p>
    <w:p w14:paraId="4BC471C5" w14:textId="77777777" w:rsidR="005E7575" w:rsidRPr="009703A4" w:rsidRDefault="00CE1CDA" w:rsidP="007C01FF">
      <w:pPr>
        <w:spacing w:after="0"/>
        <w:rPr>
          <w:rFonts w:ascii="Arial" w:hAnsi="Arial"/>
          <w:sz w:val="24"/>
          <w:szCs w:val="24"/>
        </w:rPr>
      </w:pPr>
      <w:r w:rsidRPr="009703A4">
        <w:rPr>
          <w:rFonts w:ascii="Arial" w:hAnsi="Arial"/>
          <w:sz w:val="24"/>
          <w:szCs w:val="24"/>
        </w:rPr>
        <w:t xml:space="preserve">8. W przypadku nie przedstawienia dokumentów o których mowa w § 16 ust. 4 Wykonawca zapłaci Zamawiającemu karę umowną w wysokości w wysokości 1500,00 zł za każdy dzień zwłoki. </w:t>
      </w:r>
    </w:p>
    <w:p w14:paraId="4A4D6357" w14:textId="77777777" w:rsidR="005E7575" w:rsidRPr="009703A4" w:rsidRDefault="00CE1CDA" w:rsidP="007C01FF">
      <w:pPr>
        <w:spacing w:after="0"/>
        <w:rPr>
          <w:rFonts w:ascii="Arial" w:hAnsi="Arial"/>
          <w:sz w:val="24"/>
          <w:szCs w:val="24"/>
        </w:rPr>
      </w:pPr>
      <w:r w:rsidRPr="009703A4">
        <w:rPr>
          <w:rFonts w:ascii="Arial" w:hAnsi="Arial"/>
          <w:sz w:val="24"/>
          <w:szCs w:val="24"/>
        </w:rPr>
        <w:t xml:space="preserve">9. Łączna wartość kar umownych nie może przekroczyć </w:t>
      </w:r>
      <w:r w:rsidR="009703A4" w:rsidRPr="009703A4">
        <w:rPr>
          <w:rFonts w:ascii="Arial" w:hAnsi="Arial"/>
          <w:sz w:val="24"/>
          <w:szCs w:val="24"/>
        </w:rPr>
        <w:t>2</w:t>
      </w:r>
      <w:r w:rsidRPr="009703A4">
        <w:rPr>
          <w:rFonts w:ascii="Arial" w:hAnsi="Arial"/>
          <w:sz w:val="24"/>
          <w:szCs w:val="24"/>
        </w:rPr>
        <w:t xml:space="preserve">0% całkowitego wynagrodzenia. </w:t>
      </w:r>
    </w:p>
    <w:p w14:paraId="15E8D31B" w14:textId="77777777" w:rsidR="00816508" w:rsidRPr="006755B4" w:rsidRDefault="00816508" w:rsidP="007C01FF">
      <w:pPr>
        <w:spacing w:after="0"/>
        <w:rPr>
          <w:rFonts w:ascii="Arial" w:hAnsi="Arial"/>
          <w:sz w:val="24"/>
          <w:szCs w:val="24"/>
        </w:rPr>
      </w:pPr>
      <w:r w:rsidRPr="006755B4">
        <w:rPr>
          <w:rFonts w:ascii="Arial" w:hAnsi="Arial"/>
          <w:sz w:val="24"/>
          <w:szCs w:val="24"/>
        </w:rPr>
        <w:t>10. Strony zastrzegają sobie dodatkowo prawo do dochodzenia odszkodowania uzupełniającego, przewyższającego ww. kar umownych, jeżeli wystąpi szkoda przewyższająca te wartości, zwłaszcza w przypadku niedotrzymania terminu realizacji umowy, w tym nieterminowego wystawienia faktury, które to zachowania skutkować będą niemożliwością dotrzymania terminów rozliczeń przez Zamawiającego a tym samym utratą dofinansowania w zakresie przedmiotu umowy.</w:t>
      </w:r>
    </w:p>
    <w:p w14:paraId="1FF765C3" w14:textId="77777777" w:rsidR="005E7575" w:rsidRPr="006755B4" w:rsidRDefault="00816508" w:rsidP="007C01FF">
      <w:pPr>
        <w:spacing w:after="0"/>
        <w:rPr>
          <w:rFonts w:ascii="Arial" w:hAnsi="Arial"/>
          <w:sz w:val="24"/>
          <w:szCs w:val="24"/>
        </w:rPr>
      </w:pPr>
      <w:r w:rsidRPr="006755B4">
        <w:rPr>
          <w:rFonts w:ascii="Arial" w:hAnsi="Arial"/>
          <w:sz w:val="24"/>
          <w:szCs w:val="24"/>
        </w:rPr>
        <w:t>11</w:t>
      </w:r>
      <w:r w:rsidR="00CE1CDA" w:rsidRPr="006755B4">
        <w:rPr>
          <w:rFonts w:ascii="Arial" w:hAnsi="Arial"/>
          <w:sz w:val="24"/>
          <w:szCs w:val="24"/>
        </w:rPr>
        <w:t>. Za opóźnienie w zapłacie faktury Wykonawca naliczy odsetki ustawowe                          z zastrzeżeniem § 8 ust. 2</w:t>
      </w:r>
      <w:r w:rsidR="009703A4" w:rsidRPr="006755B4">
        <w:rPr>
          <w:rFonts w:ascii="Arial" w:hAnsi="Arial"/>
          <w:sz w:val="24"/>
          <w:szCs w:val="24"/>
        </w:rPr>
        <w:t>8</w:t>
      </w:r>
      <w:r w:rsidR="00CE1CDA" w:rsidRPr="006755B4">
        <w:rPr>
          <w:rFonts w:ascii="Arial" w:hAnsi="Arial"/>
          <w:sz w:val="24"/>
          <w:szCs w:val="24"/>
        </w:rPr>
        <w:t>.</w:t>
      </w:r>
    </w:p>
    <w:p w14:paraId="7107B118" w14:textId="5A4028E6" w:rsidR="005E7575" w:rsidRPr="009703A4" w:rsidRDefault="00CE1CDA" w:rsidP="007C01FF">
      <w:pPr>
        <w:spacing w:after="0"/>
        <w:rPr>
          <w:rFonts w:ascii="Arial" w:hAnsi="Arial"/>
          <w:sz w:val="24"/>
          <w:szCs w:val="24"/>
        </w:rPr>
      </w:pPr>
      <w:r w:rsidRPr="006755B4">
        <w:rPr>
          <w:rFonts w:ascii="Arial" w:hAnsi="Arial"/>
          <w:sz w:val="24"/>
          <w:szCs w:val="24"/>
        </w:rPr>
        <w:t>1</w:t>
      </w:r>
      <w:r w:rsidR="00816508" w:rsidRPr="006755B4">
        <w:rPr>
          <w:rFonts w:ascii="Arial" w:hAnsi="Arial"/>
          <w:sz w:val="24"/>
          <w:szCs w:val="24"/>
        </w:rPr>
        <w:t>2</w:t>
      </w:r>
      <w:r w:rsidRPr="006755B4">
        <w:rPr>
          <w:rFonts w:ascii="Arial" w:hAnsi="Arial"/>
          <w:sz w:val="24"/>
          <w:szCs w:val="24"/>
        </w:rPr>
        <w:t xml:space="preserve">. Zamawiający zapłaci Wykonawcy karę umowną za odstąpienie od niniejszej umowy przez Wykonawcę z przyczyn, za które ponosi odpowiedzialność Zamawiający – w wysokości 10 % wynagrodzenia </w:t>
      </w:r>
      <w:r w:rsidRPr="009703A4">
        <w:rPr>
          <w:rFonts w:ascii="Arial" w:hAnsi="Arial"/>
          <w:sz w:val="24"/>
          <w:szCs w:val="24"/>
        </w:rPr>
        <w:t>brutto, o którym mowa w §</w:t>
      </w:r>
      <w:r w:rsidR="00EF1601">
        <w:rPr>
          <w:rFonts w:ascii="Arial" w:hAnsi="Arial"/>
          <w:sz w:val="24"/>
          <w:szCs w:val="24"/>
        </w:rPr>
        <w:t xml:space="preserve"> </w:t>
      </w:r>
      <w:r w:rsidRPr="009703A4">
        <w:rPr>
          <w:rFonts w:ascii="Arial" w:hAnsi="Arial"/>
          <w:sz w:val="24"/>
          <w:szCs w:val="24"/>
        </w:rPr>
        <w:t xml:space="preserve">8 niniejszej umowy, za wyjątkiem odstąpienia od umowy z przyczyn, o których mowa   w § 11 </w:t>
      </w:r>
      <w:r w:rsidR="00EF1601">
        <w:rPr>
          <w:rFonts w:ascii="Arial" w:hAnsi="Arial"/>
          <w:sz w:val="24"/>
          <w:szCs w:val="24"/>
        </w:rPr>
        <w:t>niniejszej umowy oraz art. 456 u</w:t>
      </w:r>
      <w:r w:rsidRPr="009703A4">
        <w:rPr>
          <w:rFonts w:ascii="Arial" w:hAnsi="Arial"/>
          <w:sz w:val="24"/>
          <w:szCs w:val="24"/>
        </w:rPr>
        <w:t xml:space="preserve">stawy Pzp.  </w:t>
      </w:r>
    </w:p>
    <w:p w14:paraId="4F21DBF4" w14:textId="1E583C46" w:rsidR="00816508" w:rsidRPr="00F6398D" w:rsidRDefault="00CE1CDA" w:rsidP="007C01FF">
      <w:pPr>
        <w:spacing w:after="0"/>
        <w:rPr>
          <w:rFonts w:ascii="Arial" w:hAnsi="Arial"/>
          <w:sz w:val="24"/>
          <w:szCs w:val="24"/>
        </w:rPr>
      </w:pPr>
      <w:r w:rsidRPr="009703A4">
        <w:rPr>
          <w:rFonts w:ascii="Arial" w:hAnsi="Arial"/>
          <w:sz w:val="24"/>
          <w:szCs w:val="24"/>
        </w:rPr>
        <w:t>12. Zamawiający zapłaci Wykonawcy karę umowną w przypadku zwłoki                               w przekazaniu placu budowy w wysokości 0,1 % kwoty brutto wskazanej w §</w:t>
      </w:r>
      <w:r w:rsidR="0074560A">
        <w:rPr>
          <w:rFonts w:ascii="Arial" w:hAnsi="Arial"/>
          <w:sz w:val="24"/>
          <w:szCs w:val="24"/>
        </w:rPr>
        <w:t xml:space="preserve"> </w:t>
      </w:r>
      <w:r w:rsidRPr="009703A4">
        <w:rPr>
          <w:rFonts w:ascii="Arial" w:hAnsi="Arial"/>
          <w:sz w:val="24"/>
          <w:szCs w:val="24"/>
        </w:rPr>
        <w:t xml:space="preserve">8 niniejszej umowy za każdy </w:t>
      </w:r>
      <w:r w:rsidRPr="00F6398D">
        <w:rPr>
          <w:rFonts w:ascii="Arial" w:hAnsi="Arial"/>
          <w:sz w:val="24"/>
          <w:szCs w:val="24"/>
        </w:rPr>
        <w:t>dzień zwłoki jednak nie więcej niż 2 % tej kwoty.</w:t>
      </w:r>
    </w:p>
    <w:p w14:paraId="6764D89C" w14:textId="77777777" w:rsidR="006755B4" w:rsidRDefault="006755B4" w:rsidP="007C01FF">
      <w:pPr>
        <w:spacing w:after="0"/>
        <w:rPr>
          <w:rFonts w:ascii="Arial" w:hAnsi="Arial"/>
          <w:sz w:val="24"/>
          <w:szCs w:val="24"/>
        </w:rPr>
      </w:pPr>
    </w:p>
    <w:p w14:paraId="610011C1" w14:textId="4CC61D74" w:rsidR="005E7575" w:rsidRPr="00F6398D" w:rsidRDefault="00CE1CDA" w:rsidP="006755B4">
      <w:pPr>
        <w:spacing w:after="0"/>
        <w:jc w:val="center"/>
        <w:rPr>
          <w:rFonts w:ascii="Arial" w:hAnsi="Arial"/>
          <w:sz w:val="24"/>
          <w:szCs w:val="24"/>
        </w:rPr>
      </w:pPr>
      <w:r w:rsidRPr="00F6398D">
        <w:rPr>
          <w:rFonts w:ascii="Arial" w:hAnsi="Arial"/>
          <w:sz w:val="24"/>
          <w:szCs w:val="24"/>
        </w:rPr>
        <w:t>§ 11</w:t>
      </w:r>
    </w:p>
    <w:p w14:paraId="5AB60B74" w14:textId="77777777" w:rsidR="005E7575" w:rsidRPr="00F6398D" w:rsidRDefault="00CE1CDA" w:rsidP="006755B4">
      <w:pPr>
        <w:spacing w:after="0"/>
        <w:jc w:val="center"/>
        <w:rPr>
          <w:rFonts w:ascii="Arial" w:hAnsi="Arial"/>
          <w:sz w:val="24"/>
          <w:szCs w:val="24"/>
        </w:rPr>
      </w:pPr>
      <w:r w:rsidRPr="00F6398D">
        <w:rPr>
          <w:rFonts w:ascii="Arial" w:hAnsi="Arial"/>
          <w:sz w:val="24"/>
          <w:szCs w:val="24"/>
        </w:rPr>
        <w:t>UMOWNE PRAWO ODSTĄPIENIA OD UMOWY</w:t>
      </w:r>
    </w:p>
    <w:p w14:paraId="14E24207" w14:textId="77777777" w:rsidR="005E7575" w:rsidRPr="00F6398D" w:rsidRDefault="00CE1CDA" w:rsidP="007C01FF">
      <w:pPr>
        <w:spacing w:after="0"/>
        <w:rPr>
          <w:rFonts w:ascii="Arial" w:hAnsi="Arial"/>
          <w:sz w:val="24"/>
          <w:szCs w:val="24"/>
        </w:rPr>
      </w:pPr>
      <w:r w:rsidRPr="00F6398D">
        <w:rPr>
          <w:rFonts w:ascii="Arial" w:hAnsi="Arial"/>
          <w:sz w:val="24"/>
          <w:szCs w:val="24"/>
        </w:rPr>
        <w:t>1. Oprócz przypadków wymienionych w Kodeksie cywilnym oraz ustawie Prawo zamówień publicznych stronom przysługuje prawo odstąpienia od niniejszej umowy w niżej opisanych przypadkach.</w:t>
      </w:r>
      <w:r w:rsidRPr="00F6398D">
        <w:rPr>
          <w:rFonts w:ascii="Arial" w:hAnsi="Arial"/>
          <w:sz w:val="24"/>
          <w:szCs w:val="24"/>
        </w:rPr>
        <w:tab/>
      </w:r>
    </w:p>
    <w:p w14:paraId="470BB4B3" w14:textId="77777777" w:rsidR="005E7575" w:rsidRPr="00F6398D" w:rsidRDefault="00CE1CDA" w:rsidP="007C01FF">
      <w:pPr>
        <w:spacing w:after="0"/>
        <w:rPr>
          <w:rFonts w:ascii="Arial" w:hAnsi="Arial"/>
          <w:sz w:val="24"/>
          <w:szCs w:val="24"/>
        </w:rPr>
      </w:pPr>
      <w:r w:rsidRPr="00F6398D">
        <w:rPr>
          <w:rFonts w:ascii="Arial" w:hAnsi="Arial"/>
          <w:sz w:val="24"/>
          <w:szCs w:val="24"/>
        </w:rPr>
        <w:lastRenderedPageBreak/>
        <w:t>2. Zamawiającemu przysługuje prawo odstąpienia od Umowy w następujących przypadkach:</w:t>
      </w:r>
    </w:p>
    <w:p w14:paraId="27200CAC" w14:textId="77777777" w:rsidR="005E7575" w:rsidRPr="00F6398D" w:rsidRDefault="00CE1CDA" w:rsidP="007C01FF">
      <w:pPr>
        <w:spacing w:after="0"/>
        <w:rPr>
          <w:rFonts w:ascii="Arial" w:hAnsi="Arial"/>
          <w:sz w:val="24"/>
          <w:szCs w:val="24"/>
        </w:rPr>
      </w:pPr>
      <w:r w:rsidRPr="00F6398D">
        <w:rPr>
          <w:rFonts w:ascii="Arial" w:hAnsi="Arial"/>
          <w:sz w:val="24"/>
          <w:szCs w:val="24"/>
        </w:rPr>
        <w:t>1) w razie wystąpienia istotnej zmiany okoliczności powodującej, że wykonanie - kontynuowanie umowy nie leży w interesie publicznym, czego nie można było przewidzieć w chwili zawarcia Umowy,</w:t>
      </w:r>
    </w:p>
    <w:p w14:paraId="1392ED91" w14:textId="77777777" w:rsidR="005E7575" w:rsidRPr="00F6398D" w:rsidRDefault="00CE1CDA" w:rsidP="007C01FF">
      <w:pPr>
        <w:spacing w:after="0"/>
        <w:rPr>
          <w:rFonts w:ascii="Arial" w:hAnsi="Arial"/>
          <w:sz w:val="24"/>
          <w:szCs w:val="24"/>
        </w:rPr>
      </w:pPr>
      <w:r w:rsidRPr="00F6398D">
        <w:rPr>
          <w:rFonts w:ascii="Arial" w:hAnsi="Arial"/>
          <w:sz w:val="24"/>
          <w:szCs w:val="24"/>
        </w:rPr>
        <w:t>2) gdy zostanie ogłoszona upadłość lub likwidacja firmy Wykonawcy,</w:t>
      </w:r>
      <w:r w:rsidRPr="00F6398D">
        <w:rPr>
          <w:rFonts w:ascii="Arial" w:hAnsi="Arial"/>
          <w:sz w:val="24"/>
          <w:szCs w:val="24"/>
        </w:rPr>
        <w:tab/>
      </w:r>
    </w:p>
    <w:p w14:paraId="06B0874E" w14:textId="77777777" w:rsidR="005E7575" w:rsidRPr="00F6398D" w:rsidRDefault="00CE1CDA" w:rsidP="007C01FF">
      <w:pPr>
        <w:spacing w:after="0"/>
        <w:rPr>
          <w:rFonts w:ascii="Arial" w:hAnsi="Arial"/>
          <w:sz w:val="24"/>
          <w:szCs w:val="24"/>
        </w:rPr>
      </w:pPr>
      <w:r w:rsidRPr="00F6398D">
        <w:rPr>
          <w:rFonts w:ascii="Arial" w:hAnsi="Arial"/>
          <w:sz w:val="24"/>
          <w:szCs w:val="24"/>
        </w:rPr>
        <w:t>3) gdy zostanie wydany nakaz zajęcia majątku Wykonawcy,</w:t>
      </w:r>
    </w:p>
    <w:p w14:paraId="3D437495" w14:textId="77777777" w:rsidR="005E7575" w:rsidRPr="00F6398D" w:rsidRDefault="00CE1CDA" w:rsidP="007C01FF">
      <w:pPr>
        <w:spacing w:after="0"/>
        <w:rPr>
          <w:rFonts w:ascii="Arial" w:hAnsi="Arial"/>
          <w:sz w:val="24"/>
          <w:szCs w:val="24"/>
        </w:rPr>
      </w:pPr>
      <w:r w:rsidRPr="00F6398D">
        <w:rPr>
          <w:rFonts w:ascii="Arial" w:hAnsi="Arial"/>
          <w:sz w:val="24"/>
          <w:szCs w:val="24"/>
        </w:rPr>
        <w:t>4) Wykonawca nie rozpoczął robót we wskazanym w § 3 ust. 1 terminie oraz nie kontynuuje ich pomimo wezwania Zamawiającego,</w:t>
      </w:r>
    </w:p>
    <w:p w14:paraId="5FDC4946" w14:textId="77777777" w:rsidR="005E7575" w:rsidRPr="00F6398D" w:rsidRDefault="00CE1CDA" w:rsidP="007C01FF">
      <w:pPr>
        <w:spacing w:after="0"/>
        <w:rPr>
          <w:rFonts w:ascii="Arial" w:hAnsi="Arial"/>
          <w:sz w:val="24"/>
          <w:szCs w:val="24"/>
        </w:rPr>
      </w:pPr>
      <w:r w:rsidRPr="00F6398D">
        <w:rPr>
          <w:rFonts w:ascii="Arial" w:hAnsi="Arial"/>
          <w:sz w:val="24"/>
          <w:szCs w:val="24"/>
        </w:rPr>
        <w:t>5) Wykonawca przerwał realizację robót i przerwa ta trwa dłużej niż 14 dni,</w:t>
      </w:r>
    </w:p>
    <w:p w14:paraId="20F3F7C5" w14:textId="42F7BC58" w:rsidR="005E7575" w:rsidRPr="00F6398D" w:rsidRDefault="00CE1CDA" w:rsidP="007C01FF">
      <w:pPr>
        <w:spacing w:after="0"/>
        <w:rPr>
          <w:rFonts w:ascii="Arial" w:hAnsi="Arial"/>
          <w:sz w:val="24"/>
          <w:szCs w:val="24"/>
        </w:rPr>
      </w:pPr>
      <w:r w:rsidRPr="00F6398D">
        <w:rPr>
          <w:rFonts w:ascii="Arial" w:hAnsi="Arial"/>
          <w:sz w:val="24"/>
          <w:szCs w:val="24"/>
        </w:rPr>
        <w:t xml:space="preserve">6) gdy Wykonawca nie dotrzymuje terminów wykonywania robót w sposób zagrażający terminowemu wykonaniu przedmiotu umowy lub popadł w zwłokę </w:t>
      </w:r>
      <w:r w:rsidR="006755B4">
        <w:rPr>
          <w:rFonts w:ascii="Arial" w:hAnsi="Arial"/>
          <w:sz w:val="24"/>
          <w:szCs w:val="24"/>
        </w:rPr>
        <w:t xml:space="preserve">                     </w:t>
      </w:r>
      <w:r w:rsidRPr="00F6398D">
        <w:rPr>
          <w:rFonts w:ascii="Arial" w:hAnsi="Arial"/>
          <w:sz w:val="24"/>
          <w:szCs w:val="24"/>
        </w:rPr>
        <w:t>z usunięciem wad powyżej 14 dni,</w:t>
      </w:r>
    </w:p>
    <w:p w14:paraId="4A750546" w14:textId="77777777" w:rsidR="005E7575" w:rsidRPr="00F6398D" w:rsidRDefault="00CE1CDA" w:rsidP="007C01FF">
      <w:pPr>
        <w:spacing w:after="0"/>
        <w:rPr>
          <w:rFonts w:ascii="Arial" w:hAnsi="Arial"/>
          <w:sz w:val="24"/>
          <w:szCs w:val="24"/>
        </w:rPr>
      </w:pPr>
      <w:r w:rsidRPr="00F6398D">
        <w:rPr>
          <w:rFonts w:ascii="Arial" w:hAnsi="Arial"/>
          <w:sz w:val="24"/>
          <w:szCs w:val="24"/>
        </w:rPr>
        <w:t>7) 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w:t>
      </w:r>
      <w:r w:rsidR="008330D5">
        <w:rPr>
          <w:rFonts w:ascii="Arial" w:hAnsi="Arial"/>
          <w:sz w:val="24"/>
          <w:szCs w:val="24"/>
        </w:rPr>
        <w:t xml:space="preserve"> oraz </w:t>
      </w:r>
      <w:r w:rsidRPr="00F6398D">
        <w:rPr>
          <w:rFonts w:ascii="Arial" w:hAnsi="Arial"/>
          <w:sz w:val="24"/>
          <w:szCs w:val="24"/>
        </w:rPr>
        <w:t>złożoną ofertą,</w:t>
      </w:r>
    </w:p>
    <w:p w14:paraId="06583DED" w14:textId="77777777" w:rsidR="005E7575" w:rsidRPr="00F6398D" w:rsidRDefault="00CE1CDA" w:rsidP="007C01FF">
      <w:pPr>
        <w:spacing w:after="0"/>
        <w:rPr>
          <w:rFonts w:ascii="Arial" w:hAnsi="Arial"/>
          <w:sz w:val="24"/>
          <w:szCs w:val="24"/>
        </w:rPr>
      </w:pPr>
      <w:r w:rsidRPr="00F6398D">
        <w:rPr>
          <w:rFonts w:ascii="Arial" w:hAnsi="Arial"/>
          <w:sz w:val="24"/>
          <w:szCs w:val="24"/>
        </w:rPr>
        <w:t>8) gdy Wykonawca nie przedłoży Zamawiającemu w terminie polisy ubezpieczeniowej lub nie przedłuży polisy ubezpieczeniowej,</w:t>
      </w:r>
    </w:p>
    <w:p w14:paraId="024C6B5E" w14:textId="77777777" w:rsidR="005E7575" w:rsidRPr="00F6398D" w:rsidRDefault="00CE1CDA" w:rsidP="007C01FF">
      <w:pPr>
        <w:spacing w:after="0"/>
        <w:rPr>
          <w:rFonts w:ascii="Arial" w:hAnsi="Arial"/>
          <w:sz w:val="24"/>
          <w:szCs w:val="24"/>
        </w:rPr>
      </w:pPr>
      <w:r w:rsidRPr="00F6398D">
        <w:rPr>
          <w:rFonts w:ascii="Arial" w:hAnsi="Arial"/>
          <w:sz w:val="24"/>
          <w:szCs w:val="24"/>
        </w:rPr>
        <w:t>9) gdy Wykonawca powierzył wykonanie części robót Podwykonawcy, bez uprzedniej pisemnej zgody Zamawiającego,</w:t>
      </w:r>
    </w:p>
    <w:p w14:paraId="48BFA673" w14:textId="77777777" w:rsidR="005E7575" w:rsidRPr="00F6398D" w:rsidRDefault="00CE1CDA" w:rsidP="007C01FF">
      <w:pPr>
        <w:spacing w:after="0"/>
        <w:rPr>
          <w:rFonts w:ascii="Arial" w:hAnsi="Arial"/>
          <w:sz w:val="24"/>
          <w:szCs w:val="24"/>
        </w:rPr>
      </w:pPr>
      <w:r w:rsidRPr="00F6398D">
        <w:rPr>
          <w:rFonts w:ascii="Arial" w:hAnsi="Arial"/>
          <w:sz w:val="24"/>
          <w:szCs w:val="24"/>
        </w:rPr>
        <w:t>10) gdy Wykonawca dokonuje cesji umowy, jej części lub wynikającej z niej wierzytelności bez zgody Zamawiającego,</w:t>
      </w:r>
    </w:p>
    <w:p w14:paraId="7B61778C" w14:textId="77777777" w:rsidR="005E7575" w:rsidRPr="00F6398D" w:rsidRDefault="00CE1CDA" w:rsidP="007C01FF">
      <w:pPr>
        <w:spacing w:after="0"/>
        <w:rPr>
          <w:rFonts w:ascii="Arial" w:hAnsi="Arial"/>
          <w:sz w:val="24"/>
          <w:szCs w:val="24"/>
        </w:rPr>
      </w:pPr>
      <w:r w:rsidRPr="00F6398D">
        <w:rPr>
          <w:rFonts w:ascii="Arial" w:hAnsi="Arial"/>
          <w:sz w:val="24"/>
          <w:szCs w:val="24"/>
        </w:rPr>
        <w:t>11) w przypadku konieczności wielokrotnego dokonywania bezpośredniej zapłaty Podwykonawcy lub dalszemu Podwykonawcy, lub konieczności dokonania bezpośrednich zapłat na sumę większą niż 5% wartości umowy.</w:t>
      </w:r>
    </w:p>
    <w:p w14:paraId="65342AAC" w14:textId="77777777" w:rsidR="005E7575" w:rsidRPr="00F6398D" w:rsidRDefault="00CE1CDA" w:rsidP="007C01FF">
      <w:pPr>
        <w:spacing w:after="0"/>
        <w:rPr>
          <w:rFonts w:ascii="Arial" w:hAnsi="Arial"/>
          <w:sz w:val="24"/>
          <w:szCs w:val="24"/>
        </w:rPr>
      </w:pPr>
      <w:r w:rsidRPr="00F6398D">
        <w:rPr>
          <w:rFonts w:ascii="Arial" w:hAnsi="Arial"/>
          <w:sz w:val="24"/>
          <w:szCs w:val="24"/>
        </w:rPr>
        <w:t>3. Wykonawcy przysługuje prawo odstąpienia od umowy, gdy Zamawiający odmawia bez uzasadnionej przyczyny odbioru robót lub odmawia bez uzasadnionej przyczyny podpisania protokołu odbioru.</w:t>
      </w:r>
    </w:p>
    <w:p w14:paraId="1D55E938" w14:textId="77777777" w:rsidR="005E7575" w:rsidRPr="00F6398D" w:rsidRDefault="00CE1CDA" w:rsidP="007C01FF">
      <w:pPr>
        <w:spacing w:after="0"/>
        <w:rPr>
          <w:rFonts w:ascii="Arial" w:hAnsi="Arial"/>
          <w:sz w:val="24"/>
          <w:szCs w:val="24"/>
        </w:rPr>
      </w:pPr>
      <w:r w:rsidRPr="00F6398D">
        <w:rPr>
          <w:rFonts w:ascii="Arial" w:hAnsi="Arial"/>
          <w:sz w:val="24"/>
          <w:szCs w:val="24"/>
        </w:rPr>
        <w:t>4. Odstąpienie od Umowy powinno nastąpić w formie pisemnej pod rygorem nieważności i zawierać uzasadnienie.</w:t>
      </w:r>
    </w:p>
    <w:p w14:paraId="03E0CFEE" w14:textId="2B25C80A" w:rsidR="005E7575" w:rsidRPr="00F6398D" w:rsidRDefault="00CE1CDA" w:rsidP="007C01FF">
      <w:pPr>
        <w:spacing w:after="0"/>
        <w:rPr>
          <w:rFonts w:ascii="Arial" w:hAnsi="Arial"/>
          <w:sz w:val="24"/>
          <w:szCs w:val="24"/>
        </w:rPr>
      </w:pPr>
      <w:r w:rsidRPr="00F6398D">
        <w:rPr>
          <w:rFonts w:ascii="Arial" w:hAnsi="Arial"/>
          <w:sz w:val="24"/>
          <w:szCs w:val="24"/>
        </w:rPr>
        <w:t>5. 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w:t>
      </w:r>
      <w:r w:rsidR="00EF1601">
        <w:rPr>
          <w:rFonts w:ascii="Arial" w:hAnsi="Arial"/>
          <w:sz w:val="24"/>
          <w:szCs w:val="24"/>
        </w:rPr>
        <w:t xml:space="preserve"> </w:t>
      </w:r>
      <w:r w:rsidRPr="00F6398D">
        <w:rPr>
          <w:rFonts w:ascii="Arial" w:hAnsi="Arial"/>
          <w:sz w:val="24"/>
          <w:szCs w:val="24"/>
        </w:rPr>
        <w:t>oraz złożoną ofertą Zamawiający może nakazać Wykonawcy zaprzestanie wykonywania robót objętych Umową i powierzyć poprawienie lub wykonanie robót objętych Umową innym podmiotom na koszt Wykonawcy.</w:t>
      </w:r>
    </w:p>
    <w:p w14:paraId="629594FB" w14:textId="77777777" w:rsidR="005E7575" w:rsidRPr="00F6398D" w:rsidRDefault="00CE1CDA" w:rsidP="007C01FF">
      <w:pPr>
        <w:spacing w:after="0"/>
        <w:rPr>
          <w:rFonts w:ascii="Arial" w:hAnsi="Arial"/>
          <w:sz w:val="24"/>
          <w:szCs w:val="24"/>
        </w:rPr>
      </w:pPr>
      <w:r w:rsidRPr="00F6398D">
        <w:rPr>
          <w:rFonts w:ascii="Arial" w:hAnsi="Arial"/>
          <w:sz w:val="24"/>
          <w:szCs w:val="24"/>
        </w:rPr>
        <w:lastRenderedPageBreak/>
        <w:t>6. W wypadku odstąpienia od Umowy Wykonawcę oraz Zamawiającego obciążają następujące obowiązki:</w:t>
      </w:r>
    </w:p>
    <w:p w14:paraId="1F8151E1" w14:textId="77777777" w:rsidR="005E7575" w:rsidRPr="00F6398D" w:rsidRDefault="00CE1CDA" w:rsidP="007C01FF">
      <w:pPr>
        <w:spacing w:after="0"/>
        <w:rPr>
          <w:rFonts w:ascii="Arial" w:hAnsi="Arial"/>
          <w:sz w:val="24"/>
          <w:szCs w:val="24"/>
        </w:rPr>
      </w:pPr>
      <w:r w:rsidRPr="00F6398D">
        <w:rPr>
          <w:rFonts w:ascii="Arial" w:hAnsi="Arial"/>
          <w:sz w:val="24"/>
          <w:szCs w:val="24"/>
        </w:rPr>
        <w:t>1) 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3F2EDF68" w14:textId="77777777" w:rsidR="005E7575" w:rsidRPr="00F6398D" w:rsidRDefault="00CE1CDA" w:rsidP="007C01FF">
      <w:pPr>
        <w:spacing w:after="0"/>
        <w:rPr>
          <w:rFonts w:ascii="Arial" w:hAnsi="Arial"/>
          <w:sz w:val="24"/>
          <w:szCs w:val="24"/>
        </w:rPr>
      </w:pPr>
      <w:r w:rsidRPr="00F6398D">
        <w:rPr>
          <w:rFonts w:ascii="Arial" w:hAnsi="Arial"/>
          <w:sz w:val="24"/>
          <w:szCs w:val="24"/>
        </w:rPr>
        <w:t>2) Wykonawca zabezpieczy przerwane roboty w zakresie ustalonym przez obie Strony, na koszt tej strony, która odstąpiła od Umowy,</w:t>
      </w:r>
    </w:p>
    <w:p w14:paraId="043D7B3E" w14:textId="77777777" w:rsidR="005E7575" w:rsidRPr="00F6398D" w:rsidRDefault="00CE1CDA" w:rsidP="007C01FF">
      <w:pPr>
        <w:spacing w:after="0"/>
        <w:rPr>
          <w:rFonts w:ascii="Arial" w:hAnsi="Arial"/>
          <w:sz w:val="24"/>
          <w:szCs w:val="24"/>
        </w:rPr>
      </w:pPr>
      <w:r w:rsidRPr="00F6398D">
        <w:rPr>
          <w:rFonts w:ascii="Arial" w:hAnsi="Arial"/>
          <w:sz w:val="24"/>
          <w:szCs w:val="24"/>
        </w:rPr>
        <w:t>3) Wykonawca zgłosi do dokonania przez Zamawiającego odbioru robót przerwanych oraz robót zabezpieczających, jeżeli odstąpienie od Umowy nastąpiło z przyczyn, za które Wykonawca nie odpowiada, a Zamawiający dokona ich odbioru w ciągu 14 dni roboczych,</w:t>
      </w:r>
    </w:p>
    <w:p w14:paraId="45ADA090" w14:textId="77777777" w:rsidR="005E7575" w:rsidRPr="00F6398D" w:rsidRDefault="00CE1CDA" w:rsidP="007C01FF">
      <w:pPr>
        <w:spacing w:after="0"/>
        <w:rPr>
          <w:rFonts w:ascii="Arial" w:hAnsi="Arial"/>
          <w:sz w:val="24"/>
          <w:szCs w:val="24"/>
        </w:rPr>
      </w:pPr>
      <w:r w:rsidRPr="00F6398D">
        <w:rPr>
          <w:rFonts w:ascii="Arial" w:hAnsi="Arial"/>
          <w:sz w:val="24"/>
          <w:szCs w:val="24"/>
        </w:rPr>
        <w:t>4) Wykonawca niezwłocznie, a najpóźniej w terminie 7 dni, usunie z placu budowy urządzenia zaplecza przez niego dostarczone lub wzniesione.</w:t>
      </w:r>
    </w:p>
    <w:p w14:paraId="30F58024" w14:textId="77777777" w:rsidR="005E7575" w:rsidRPr="00F6398D" w:rsidRDefault="00CE1CDA" w:rsidP="007C01FF">
      <w:pPr>
        <w:spacing w:after="0"/>
        <w:rPr>
          <w:rFonts w:ascii="Arial" w:hAnsi="Arial"/>
          <w:sz w:val="24"/>
          <w:szCs w:val="24"/>
        </w:rPr>
      </w:pPr>
      <w:r w:rsidRPr="00F6398D">
        <w:rPr>
          <w:rFonts w:ascii="Arial" w:hAnsi="Arial"/>
          <w:sz w:val="24"/>
          <w:szCs w:val="24"/>
        </w:rPr>
        <w:t xml:space="preserve">7. Zamawiający w razie odstąpienia od Umowy z przyczyn, za które Wykonawca nie odpowiada, obowiązany jest do: </w:t>
      </w:r>
    </w:p>
    <w:p w14:paraId="5541B806" w14:textId="77777777" w:rsidR="005E7575" w:rsidRPr="00F6398D" w:rsidRDefault="00CE1CDA" w:rsidP="007C01FF">
      <w:pPr>
        <w:spacing w:after="0"/>
        <w:rPr>
          <w:rFonts w:ascii="Arial" w:hAnsi="Arial"/>
          <w:sz w:val="24"/>
          <w:szCs w:val="24"/>
        </w:rPr>
      </w:pPr>
      <w:r w:rsidRPr="00F6398D">
        <w:rPr>
          <w:rFonts w:ascii="Arial" w:hAnsi="Arial"/>
          <w:sz w:val="24"/>
          <w:szCs w:val="24"/>
        </w:rPr>
        <w:t>1) dokonania odbioru robót przerwanych oraz do zapłaty wynagrodzenia za roboty, które zostały wykonane do dnia odstąpienia,</w:t>
      </w:r>
    </w:p>
    <w:p w14:paraId="553D9AF1" w14:textId="77777777" w:rsidR="005E7575" w:rsidRPr="00F6398D" w:rsidRDefault="00CE1CDA" w:rsidP="007C01FF">
      <w:pPr>
        <w:spacing w:after="0"/>
        <w:rPr>
          <w:rFonts w:ascii="Arial" w:hAnsi="Arial"/>
          <w:sz w:val="24"/>
          <w:szCs w:val="24"/>
        </w:rPr>
      </w:pPr>
      <w:r w:rsidRPr="00F6398D">
        <w:rPr>
          <w:rFonts w:ascii="Arial" w:hAnsi="Arial"/>
          <w:sz w:val="24"/>
          <w:szCs w:val="24"/>
        </w:rPr>
        <w:t>2) rozliczenia się z Wykonawcą z tytułu nierozliczonych w inny sposób kosztów budowy, obiektów zaplecza, urządzeń związanych z zagospodarowaniem                              i uzbrojeniem placu budowy, chyba że Wykonawca wyrazi zgodę na przejęcie tych obiektów i urządzeń,</w:t>
      </w:r>
    </w:p>
    <w:p w14:paraId="376DE472" w14:textId="77777777" w:rsidR="005E7575" w:rsidRPr="00F6398D" w:rsidRDefault="00CE1CDA" w:rsidP="007C01FF">
      <w:pPr>
        <w:spacing w:after="0"/>
        <w:rPr>
          <w:rFonts w:ascii="Arial" w:hAnsi="Arial"/>
          <w:sz w:val="24"/>
          <w:szCs w:val="24"/>
        </w:rPr>
      </w:pPr>
      <w:r w:rsidRPr="00F6398D">
        <w:rPr>
          <w:rFonts w:ascii="Arial" w:hAnsi="Arial"/>
          <w:sz w:val="24"/>
          <w:szCs w:val="24"/>
        </w:rPr>
        <w:t>3) przejęcia od Wykonawcy pod swój dozór terenu budowy z dniem odbioru robót.</w:t>
      </w:r>
    </w:p>
    <w:p w14:paraId="0DE1BB8A" w14:textId="77777777" w:rsidR="005E7575" w:rsidRPr="00F6398D" w:rsidRDefault="00CE1CDA" w:rsidP="007C01FF">
      <w:pPr>
        <w:spacing w:after="0"/>
        <w:rPr>
          <w:rFonts w:ascii="Arial" w:hAnsi="Arial"/>
          <w:sz w:val="24"/>
          <w:szCs w:val="24"/>
        </w:rPr>
      </w:pPr>
      <w:r w:rsidRPr="00F6398D">
        <w:rPr>
          <w:rFonts w:ascii="Arial" w:hAnsi="Arial"/>
          <w:sz w:val="24"/>
          <w:szCs w:val="24"/>
        </w:rPr>
        <w:t>8. Żadnej ze Stron nie przysługuje odszkodowanie za rozwiązanie umowy na skutek odstąpienia z przyczyn leżących po jej stronie ani z przyczyn niezależnych od żadnej ze Stron.</w:t>
      </w:r>
      <w:r w:rsidRPr="00F6398D">
        <w:rPr>
          <w:rFonts w:ascii="Arial" w:hAnsi="Arial"/>
          <w:sz w:val="24"/>
          <w:szCs w:val="24"/>
        </w:rPr>
        <w:tab/>
      </w:r>
    </w:p>
    <w:p w14:paraId="27E4539C" w14:textId="77777777" w:rsidR="005E7575" w:rsidRPr="00F6398D" w:rsidRDefault="00CE1CDA" w:rsidP="007C01FF">
      <w:pPr>
        <w:spacing w:after="0"/>
        <w:rPr>
          <w:rFonts w:ascii="Arial" w:hAnsi="Arial"/>
          <w:sz w:val="24"/>
          <w:szCs w:val="24"/>
        </w:rPr>
      </w:pPr>
      <w:r w:rsidRPr="00F6398D">
        <w:rPr>
          <w:rFonts w:ascii="Arial" w:hAnsi="Arial"/>
          <w:sz w:val="24"/>
          <w:szCs w:val="24"/>
        </w:rPr>
        <w:t>9.W przypadku odstąpienia od umowy Strony zachowują prawo dochodzenia zapłaty kar umownych.</w:t>
      </w:r>
    </w:p>
    <w:p w14:paraId="3046DE36" w14:textId="77777777" w:rsidR="006755B4" w:rsidRDefault="006755B4" w:rsidP="007C01FF">
      <w:pPr>
        <w:spacing w:after="0"/>
        <w:rPr>
          <w:rFonts w:ascii="Arial" w:hAnsi="Arial"/>
          <w:sz w:val="24"/>
          <w:szCs w:val="24"/>
        </w:rPr>
      </w:pPr>
    </w:p>
    <w:p w14:paraId="7D683D2B" w14:textId="555EC8B6" w:rsidR="005E7575" w:rsidRPr="006755B4" w:rsidRDefault="00CE1CDA" w:rsidP="006755B4">
      <w:pPr>
        <w:spacing w:after="0"/>
        <w:jc w:val="center"/>
        <w:rPr>
          <w:rFonts w:ascii="Arial" w:hAnsi="Arial"/>
          <w:sz w:val="24"/>
          <w:szCs w:val="24"/>
        </w:rPr>
      </w:pPr>
      <w:r w:rsidRPr="006755B4">
        <w:rPr>
          <w:rFonts w:ascii="Arial" w:hAnsi="Arial"/>
          <w:sz w:val="24"/>
          <w:szCs w:val="24"/>
        </w:rPr>
        <w:t>§ 12</w:t>
      </w:r>
    </w:p>
    <w:p w14:paraId="22FF8EFD" w14:textId="77777777" w:rsidR="005E7575" w:rsidRPr="006755B4" w:rsidRDefault="00CE1CDA" w:rsidP="006755B4">
      <w:pPr>
        <w:spacing w:after="0"/>
        <w:jc w:val="center"/>
        <w:rPr>
          <w:rFonts w:ascii="Arial" w:hAnsi="Arial"/>
          <w:sz w:val="24"/>
          <w:szCs w:val="24"/>
        </w:rPr>
      </w:pPr>
      <w:r w:rsidRPr="006755B4">
        <w:rPr>
          <w:rFonts w:ascii="Arial" w:hAnsi="Arial"/>
          <w:sz w:val="24"/>
          <w:szCs w:val="24"/>
        </w:rPr>
        <w:t>ODPOWIEDZIALNOŚĆ Z TYTUŁU RĘKOJMI I GWARANCJI JAKOŚCI</w:t>
      </w:r>
    </w:p>
    <w:p w14:paraId="411D36D5" w14:textId="29C78D45" w:rsidR="00F6398D" w:rsidRPr="006755B4" w:rsidRDefault="00D3791C" w:rsidP="007C01FF">
      <w:pPr>
        <w:pStyle w:val="Akapitzlist"/>
        <w:numPr>
          <w:ilvl w:val="6"/>
          <w:numId w:val="1"/>
        </w:numPr>
        <w:tabs>
          <w:tab w:val="left" w:pos="284"/>
        </w:tabs>
        <w:spacing w:after="0"/>
        <w:ind w:left="0" w:firstLine="0"/>
        <w:rPr>
          <w:rFonts w:ascii="Arial" w:hAnsi="Arial"/>
          <w:sz w:val="24"/>
          <w:szCs w:val="24"/>
        </w:rPr>
      </w:pPr>
      <w:r w:rsidRPr="006755B4">
        <w:rPr>
          <w:rFonts w:ascii="Arial" w:hAnsi="Arial"/>
          <w:sz w:val="24"/>
          <w:szCs w:val="24"/>
        </w:rPr>
        <w:t xml:space="preserve">Wykonawca udziela Zamawiającemu …. miesięcznej gwarancji i rękojmi na </w:t>
      </w:r>
      <w:r w:rsidR="00F6398D" w:rsidRPr="006755B4">
        <w:rPr>
          <w:rFonts w:ascii="Arial" w:hAnsi="Arial"/>
          <w:sz w:val="24"/>
          <w:szCs w:val="24"/>
        </w:rPr>
        <w:t>przedmiot umowy</w:t>
      </w:r>
      <w:r w:rsidR="00EF1601" w:rsidRPr="006755B4">
        <w:rPr>
          <w:rFonts w:ascii="Arial" w:hAnsi="Arial"/>
          <w:sz w:val="24"/>
          <w:szCs w:val="24"/>
        </w:rPr>
        <w:t xml:space="preserve"> </w:t>
      </w:r>
      <w:r w:rsidR="00102D9E" w:rsidRPr="006755B4">
        <w:rPr>
          <w:rFonts w:ascii="Arial" w:hAnsi="Arial"/>
          <w:sz w:val="24"/>
          <w:szCs w:val="24"/>
        </w:rPr>
        <w:t xml:space="preserve">licząc od dnia podpisania protokołu odbioru końcowego, zgodnie </w:t>
      </w:r>
      <w:r w:rsidR="00102D9E" w:rsidRPr="006755B4">
        <w:rPr>
          <w:rFonts w:ascii="Arial" w:hAnsi="Arial"/>
          <w:sz w:val="24"/>
          <w:szCs w:val="24"/>
        </w:rPr>
        <w:br/>
        <w:t xml:space="preserve">z warunkami określonymi w oświadczeniu gwarancyjnym Wykonawcy-Gwaranta </w:t>
      </w:r>
      <w:r w:rsidR="002816CE" w:rsidRPr="006755B4">
        <w:rPr>
          <w:rFonts w:ascii="Arial" w:hAnsi="Arial"/>
          <w:sz w:val="24"/>
          <w:szCs w:val="24"/>
        </w:rPr>
        <w:t>zgodne ze wzorem Zamawiającego</w:t>
      </w:r>
      <w:r w:rsidR="00102D9E" w:rsidRPr="006755B4">
        <w:rPr>
          <w:rFonts w:ascii="Arial" w:hAnsi="Arial"/>
          <w:sz w:val="24"/>
          <w:szCs w:val="24"/>
        </w:rPr>
        <w:t>.</w:t>
      </w:r>
    </w:p>
    <w:p w14:paraId="18CD68B1" w14:textId="77777777" w:rsidR="005E7575" w:rsidRDefault="00CE1CDA" w:rsidP="006755B4">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W ramach gwarancji Wykonawca zobowiązuje się do nieodpłatnego usunięcia usterek i wad w odpowiednim terminie wyznaczonym przez Zamawiającego.</w:t>
      </w:r>
    </w:p>
    <w:p w14:paraId="1B360394" w14:textId="4E8F8D0B" w:rsidR="005E7575" w:rsidRDefault="00CE1CDA"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Bieg rękojmi i gwarancji rozpoczyna się od dnia dokonania odbioru końcowego</w:t>
      </w:r>
      <w:r w:rsidR="00F6398D" w:rsidRPr="006755B4">
        <w:rPr>
          <w:rFonts w:ascii="Arial" w:hAnsi="Arial"/>
          <w:sz w:val="24"/>
          <w:szCs w:val="24"/>
        </w:rPr>
        <w:t xml:space="preserve">, </w:t>
      </w:r>
      <w:r w:rsidR="00102D9E" w:rsidRPr="006755B4">
        <w:rPr>
          <w:rFonts w:ascii="Arial" w:hAnsi="Arial"/>
          <w:sz w:val="24"/>
          <w:szCs w:val="24"/>
        </w:rPr>
        <w:br/>
      </w:r>
      <w:r w:rsidR="00F6398D" w:rsidRPr="006755B4">
        <w:rPr>
          <w:rFonts w:ascii="Arial" w:hAnsi="Arial"/>
          <w:sz w:val="24"/>
          <w:szCs w:val="24"/>
        </w:rPr>
        <w:t xml:space="preserve">w którym nie stwierdzono wad i usterek </w:t>
      </w:r>
      <w:r w:rsidR="00A25455" w:rsidRPr="006755B4">
        <w:rPr>
          <w:rFonts w:ascii="Arial" w:hAnsi="Arial"/>
          <w:sz w:val="24"/>
          <w:szCs w:val="24"/>
        </w:rPr>
        <w:t>lub</w:t>
      </w:r>
      <w:r w:rsidR="00EF1601" w:rsidRPr="006755B4">
        <w:rPr>
          <w:rFonts w:ascii="Arial" w:hAnsi="Arial"/>
          <w:sz w:val="24"/>
          <w:szCs w:val="24"/>
        </w:rPr>
        <w:t xml:space="preserve"> </w:t>
      </w:r>
      <w:r w:rsidR="00F6398D" w:rsidRPr="006755B4">
        <w:rPr>
          <w:rFonts w:ascii="Arial" w:hAnsi="Arial"/>
          <w:sz w:val="24"/>
          <w:szCs w:val="24"/>
        </w:rPr>
        <w:t xml:space="preserve">od </w:t>
      </w:r>
      <w:r w:rsidRPr="006755B4">
        <w:rPr>
          <w:rFonts w:ascii="Arial" w:hAnsi="Arial"/>
          <w:sz w:val="24"/>
          <w:szCs w:val="24"/>
        </w:rPr>
        <w:t>dnia podpisania protokołu odbioru usunięcia wad i usterek stwierdzonych podczas odbioru końcowego zadania.</w:t>
      </w:r>
    </w:p>
    <w:p w14:paraId="0233FDDD" w14:textId="18377F31" w:rsidR="005E7575" w:rsidRDefault="00A25455"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lastRenderedPageBreak/>
        <w:t xml:space="preserve">W przypadku ujawnienia się wady w okresie gwarancji lub rękojmi </w:t>
      </w:r>
      <w:r w:rsidRPr="006755B4">
        <w:rPr>
          <w:rFonts w:ascii="Arial" w:hAnsi="Arial" w:cs="Arial"/>
          <w:sz w:val="24"/>
          <w:szCs w:val="24"/>
        </w:rPr>
        <w:t>Zamawiający poinformuje o tym fakcie Wykonawcę</w:t>
      </w:r>
      <w:r w:rsidRPr="006755B4">
        <w:rPr>
          <w:rFonts w:ascii="Arial" w:hAnsi="Arial"/>
          <w:sz w:val="24"/>
          <w:szCs w:val="24"/>
        </w:rPr>
        <w:t xml:space="preserve"> i wyznaczy odpowiedni termin (z zachowaniem wymogów technologicznych) do ich usunięcia.</w:t>
      </w:r>
    </w:p>
    <w:p w14:paraId="1F9ECA80" w14:textId="747A7E6F" w:rsidR="005E7575" w:rsidRDefault="00CE1CDA"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 xml:space="preserve">Jeżeli Wykonawca nie usunie wad w terminie wyznaczonym przez Komisję, Zamawiający może naliczyć kary umowne. </w:t>
      </w:r>
    </w:p>
    <w:p w14:paraId="29CB415B" w14:textId="39C01E73" w:rsidR="005E7575" w:rsidRDefault="00CE1CDA"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r w:rsidR="00A25455" w:rsidRPr="006755B4">
        <w:rPr>
          <w:rFonts w:ascii="Arial" w:hAnsi="Arial"/>
          <w:sz w:val="24"/>
          <w:szCs w:val="24"/>
        </w:rPr>
        <w:t>.</w:t>
      </w:r>
    </w:p>
    <w:p w14:paraId="2B266A1A" w14:textId="77777777" w:rsidR="006755B4" w:rsidRDefault="00CE1CDA"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4BE1C2C7" w14:textId="77777777" w:rsidR="006755B4" w:rsidRDefault="00CE1CDA"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Usunięcie wady (usterki) będzie stwierdzone protokolarnie, po uprzednim zawiadomieniu przez Wykonawcę o jej usunięciu.</w:t>
      </w:r>
    </w:p>
    <w:p w14:paraId="1E804A87" w14:textId="77777777" w:rsidR="006755B4" w:rsidRDefault="00CE1CDA" w:rsidP="007C01FF">
      <w:pPr>
        <w:pStyle w:val="Akapitzlist"/>
        <w:numPr>
          <w:ilvl w:val="6"/>
          <w:numId w:val="1"/>
        </w:numPr>
        <w:tabs>
          <w:tab w:val="left" w:pos="142"/>
          <w:tab w:val="left" w:pos="284"/>
        </w:tabs>
        <w:spacing w:after="0"/>
        <w:ind w:left="0" w:firstLine="0"/>
        <w:rPr>
          <w:rFonts w:ascii="Arial" w:hAnsi="Arial"/>
          <w:sz w:val="24"/>
          <w:szCs w:val="24"/>
        </w:rPr>
      </w:pPr>
      <w:r w:rsidRPr="006755B4">
        <w:rPr>
          <w:rFonts w:ascii="Arial" w:hAnsi="Arial"/>
          <w:sz w:val="24"/>
          <w:szCs w:val="24"/>
        </w:rPr>
        <w:t>Odpowiedzialność Wykonawcy z tytułu gwarancji i rękojmi obejmuje również roboty wykonane przez Podwykonawców.</w:t>
      </w:r>
    </w:p>
    <w:p w14:paraId="567FF68B" w14:textId="77777777" w:rsidR="006755B4" w:rsidRDefault="00CE1CDA" w:rsidP="007C01FF">
      <w:pPr>
        <w:pStyle w:val="Akapitzlist"/>
        <w:numPr>
          <w:ilvl w:val="6"/>
          <w:numId w:val="1"/>
        </w:numPr>
        <w:tabs>
          <w:tab w:val="left" w:pos="142"/>
          <w:tab w:val="left" w:pos="284"/>
          <w:tab w:val="left" w:pos="426"/>
        </w:tabs>
        <w:spacing w:after="0"/>
        <w:ind w:left="0" w:firstLine="0"/>
        <w:rPr>
          <w:rFonts w:ascii="Arial" w:hAnsi="Arial"/>
          <w:sz w:val="24"/>
          <w:szCs w:val="24"/>
        </w:rPr>
      </w:pPr>
      <w:r w:rsidRPr="006755B4">
        <w:rPr>
          <w:rFonts w:ascii="Arial" w:hAnsi="Arial"/>
          <w:sz w:val="24"/>
          <w:szCs w:val="24"/>
        </w:rPr>
        <w:t>Zamawiający ma prawo dochodzić uprawnień z tytułu rękojmi za wady, niezależnie od uprawnień wynikających z gwarancji.</w:t>
      </w:r>
    </w:p>
    <w:p w14:paraId="0C74F3DF" w14:textId="77777777" w:rsidR="006755B4" w:rsidRDefault="00CE1CDA" w:rsidP="007C01FF">
      <w:pPr>
        <w:pStyle w:val="Akapitzlist"/>
        <w:numPr>
          <w:ilvl w:val="6"/>
          <w:numId w:val="1"/>
        </w:numPr>
        <w:tabs>
          <w:tab w:val="left" w:pos="142"/>
          <w:tab w:val="left" w:pos="284"/>
          <w:tab w:val="left" w:pos="426"/>
        </w:tabs>
        <w:spacing w:after="0"/>
        <w:ind w:left="0" w:firstLine="0"/>
        <w:rPr>
          <w:rFonts w:ascii="Arial" w:hAnsi="Arial"/>
          <w:sz w:val="24"/>
          <w:szCs w:val="24"/>
        </w:rPr>
      </w:pPr>
      <w:r w:rsidRPr="006755B4">
        <w:rPr>
          <w:rFonts w:ascii="Arial" w:hAnsi="Arial"/>
          <w:sz w:val="24"/>
          <w:szCs w:val="24"/>
        </w:rPr>
        <w:t>Jeżeli w ramach gwarancji lub rękojmi usunięta została wada, termin gwarancji lub rękojmi biegnie na nowo w zakresie rzeczy naprawionej.</w:t>
      </w:r>
    </w:p>
    <w:p w14:paraId="700837C7" w14:textId="77777777" w:rsidR="006755B4" w:rsidRDefault="00CE1CDA" w:rsidP="007C01FF">
      <w:pPr>
        <w:pStyle w:val="Akapitzlist"/>
        <w:numPr>
          <w:ilvl w:val="6"/>
          <w:numId w:val="1"/>
        </w:numPr>
        <w:tabs>
          <w:tab w:val="left" w:pos="142"/>
          <w:tab w:val="left" w:pos="284"/>
          <w:tab w:val="left" w:pos="426"/>
        </w:tabs>
        <w:spacing w:after="0"/>
        <w:ind w:left="0" w:firstLine="0"/>
        <w:rPr>
          <w:rFonts w:ascii="Arial" w:hAnsi="Arial"/>
          <w:sz w:val="24"/>
          <w:szCs w:val="24"/>
        </w:rPr>
      </w:pPr>
      <w:r w:rsidRPr="006755B4">
        <w:rPr>
          <w:rFonts w:ascii="Arial" w:hAnsi="Arial"/>
          <w:sz w:val="24"/>
          <w:szCs w:val="24"/>
        </w:rPr>
        <w:t>Wykonawca odpowiada za wady w wykonaniu przedmiotu umowy również po okresie rękojmi i gwarancji, jeżeli Zamawiający zawiadomi Wykonawcę o wadzie przed upływem okresu rękojmi i gwarancji.</w:t>
      </w:r>
    </w:p>
    <w:p w14:paraId="65F597C7" w14:textId="276AB983" w:rsidR="005E7575" w:rsidRPr="006755B4" w:rsidRDefault="00CE1CDA" w:rsidP="007C01FF">
      <w:pPr>
        <w:pStyle w:val="Akapitzlist"/>
        <w:numPr>
          <w:ilvl w:val="6"/>
          <w:numId w:val="1"/>
        </w:numPr>
        <w:tabs>
          <w:tab w:val="left" w:pos="142"/>
          <w:tab w:val="left" w:pos="284"/>
          <w:tab w:val="left" w:pos="426"/>
        </w:tabs>
        <w:spacing w:after="0"/>
        <w:ind w:left="0" w:firstLine="0"/>
        <w:rPr>
          <w:rFonts w:ascii="Arial" w:hAnsi="Arial"/>
          <w:sz w:val="24"/>
          <w:szCs w:val="24"/>
        </w:rPr>
      </w:pPr>
      <w:r w:rsidRPr="006755B4">
        <w:rPr>
          <w:rFonts w:ascii="Arial" w:hAnsi="Arial"/>
          <w:sz w:val="24"/>
          <w:szCs w:val="24"/>
        </w:rPr>
        <w:t xml:space="preserve">Jeżeli Wykonawca nie usunie wad w terminach wskazanych w ust. </w:t>
      </w:r>
      <w:r w:rsidR="00F6398D" w:rsidRPr="006755B4">
        <w:rPr>
          <w:rFonts w:ascii="Arial" w:hAnsi="Arial"/>
          <w:sz w:val="24"/>
          <w:szCs w:val="24"/>
        </w:rPr>
        <w:t xml:space="preserve">4, </w:t>
      </w:r>
      <w:r w:rsidR="006755B4">
        <w:rPr>
          <w:rFonts w:ascii="Arial" w:hAnsi="Arial"/>
          <w:sz w:val="24"/>
          <w:szCs w:val="24"/>
        </w:rPr>
        <w:t xml:space="preserve">ust. </w:t>
      </w:r>
      <w:r w:rsidR="00F6398D" w:rsidRPr="006755B4">
        <w:rPr>
          <w:rFonts w:ascii="Arial" w:hAnsi="Arial"/>
          <w:sz w:val="24"/>
          <w:szCs w:val="24"/>
        </w:rPr>
        <w:t>6</w:t>
      </w:r>
      <w:r w:rsidR="006755B4">
        <w:rPr>
          <w:rFonts w:ascii="Arial" w:hAnsi="Arial"/>
          <w:sz w:val="24"/>
          <w:szCs w:val="24"/>
        </w:rPr>
        <w:t xml:space="preserve"> </w:t>
      </w:r>
      <w:r w:rsidRPr="006755B4">
        <w:rPr>
          <w:rFonts w:ascii="Arial" w:hAnsi="Arial"/>
          <w:sz w:val="24"/>
          <w:szCs w:val="24"/>
        </w:rPr>
        <w:t>niniejszego paragrafu, to Zamawiający może zlecić ich usunięcie stronie trzeciej na koszt Wykonawcy. W tym przypadku koszty usuwania wad będą pokrywane w pierwszej kolejności z zatrzymanej kwoty będącej zabezpieczeniem należytego wykonania umowy.</w:t>
      </w:r>
    </w:p>
    <w:p w14:paraId="61EE953A" w14:textId="77777777" w:rsidR="006755B4" w:rsidRDefault="006755B4" w:rsidP="007C01FF">
      <w:pPr>
        <w:spacing w:after="0"/>
        <w:rPr>
          <w:rFonts w:ascii="Arial" w:hAnsi="Arial"/>
          <w:sz w:val="24"/>
          <w:szCs w:val="24"/>
        </w:rPr>
      </w:pPr>
    </w:p>
    <w:p w14:paraId="19CC9346" w14:textId="0650B9A5" w:rsidR="005E7575" w:rsidRPr="006F3B45" w:rsidRDefault="00CE1CDA" w:rsidP="006755B4">
      <w:pPr>
        <w:spacing w:after="0"/>
        <w:jc w:val="center"/>
        <w:rPr>
          <w:rFonts w:ascii="Arial" w:hAnsi="Arial"/>
          <w:sz w:val="24"/>
          <w:szCs w:val="24"/>
        </w:rPr>
      </w:pPr>
      <w:r w:rsidRPr="006F3B45">
        <w:rPr>
          <w:rFonts w:ascii="Arial" w:hAnsi="Arial"/>
          <w:sz w:val="24"/>
          <w:szCs w:val="24"/>
        </w:rPr>
        <w:t>§ 13</w:t>
      </w:r>
    </w:p>
    <w:p w14:paraId="583AA012" w14:textId="77777777" w:rsidR="005E7575" w:rsidRPr="006F3B45" w:rsidRDefault="00CE1CDA" w:rsidP="006755B4">
      <w:pPr>
        <w:spacing w:after="0"/>
        <w:jc w:val="center"/>
        <w:rPr>
          <w:rFonts w:ascii="Arial" w:hAnsi="Arial"/>
          <w:sz w:val="24"/>
          <w:szCs w:val="24"/>
        </w:rPr>
      </w:pPr>
      <w:r w:rsidRPr="006F3B45">
        <w:rPr>
          <w:rFonts w:ascii="Arial" w:hAnsi="Arial"/>
          <w:sz w:val="24"/>
          <w:szCs w:val="24"/>
        </w:rPr>
        <w:t>PODWYKONAWSTWO</w:t>
      </w:r>
    </w:p>
    <w:p w14:paraId="5C1BC2DB"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1.  (Wariant 1) Wykonawca wykona całość zamówienia bez udziału Podwykonawców. </w:t>
      </w:r>
    </w:p>
    <w:p w14:paraId="300F301D" w14:textId="77777777" w:rsidR="005E7575" w:rsidRPr="006F3B45" w:rsidRDefault="00CE1CDA" w:rsidP="007C01FF">
      <w:pPr>
        <w:spacing w:after="0"/>
        <w:rPr>
          <w:rFonts w:ascii="Arial" w:hAnsi="Arial"/>
          <w:sz w:val="24"/>
          <w:szCs w:val="24"/>
        </w:rPr>
      </w:pPr>
      <w:r w:rsidRPr="006F3B45">
        <w:rPr>
          <w:rFonts w:ascii="Arial" w:hAnsi="Arial"/>
          <w:sz w:val="24"/>
          <w:szCs w:val="24"/>
        </w:rPr>
        <w:t>2. (Wariant 2) Wykonawca zrealizuje następującą część umowy przy udziale Podwykonawców:………………………………………………………………………………………………………………… (nazwa albo imię i nazwisko oraz dane kontaktowe Podwykonawcy oraz osób do kontaktu z nimi, zaangażowanych w realizacje zamówienia)</w:t>
      </w:r>
    </w:p>
    <w:p w14:paraId="51B5993B" w14:textId="77777777" w:rsidR="005E7575" w:rsidRPr="006F3B45" w:rsidRDefault="00CE1CDA" w:rsidP="007C01FF">
      <w:pPr>
        <w:spacing w:after="0"/>
        <w:rPr>
          <w:rFonts w:ascii="Arial" w:hAnsi="Arial"/>
          <w:sz w:val="24"/>
          <w:szCs w:val="24"/>
        </w:rPr>
      </w:pPr>
      <w:r w:rsidRPr="006F3B45">
        <w:rPr>
          <w:rFonts w:ascii="Arial" w:hAnsi="Arial"/>
          <w:sz w:val="24"/>
          <w:szCs w:val="24"/>
        </w:rPr>
        <w:lastRenderedPageBreak/>
        <w:t>3. Wykonawca zawiadomi Zamawiającego o wszelkich zmianach danych, o których mowa w ust. 2, w trakcie realizacji zamówienia, a także przekaże informacje na temat nowych Podwykonawców, którym w późniejszym okresie zamierza powierzyć realizację części zamówienia.</w:t>
      </w:r>
    </w:p>
    <w:p w14:paraId="3EC45E53" w14:textId="77777777" w:rsidR="005E7575" w:rsidRPr="006F3B45" w:rsidRDefault="00CE1CDA" w:rsidP="007C01FF">
      <w:pPr>
        <w:spacing w:after="0"/>
        <w:rPr>
          <w:rFonts w:ascii="Arial" w:hAnsi="Arial"/>
          <w:sz w:val="24"/>
          <w:szCs w:val="24"/>
        </w:rPr>
      </w:pPr>
      <w:r w:rsidRPr="006F3B45">
        <w:rPr>
          <w:rFonts w:ascii="Arial" w:hAnsi="Arial"/>
          <w:sz w:val="24"/>
          <w:szCs w:val="24"/>
        </w:rPr>
        <w:t>4. 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0E637397" w14:textId="6F0D4D68" w:rsidR="005E7575" w:rsidRPr="006F3B45" w:rsidRDefault="00CE1CDA" w:rsidP="007C01FF">
      <w:pPr>
        <w:spacing w:after="0"/>
        <w:rPr>
          <w:rFonts w:ascii="Arial" w:hAnsi="Arial"/>
          <w:sz w:val="24"/>
          <w:szCs w:val="24"/>
        </w:rPr>
      </w:pPr>
      <w:r w:rsidRPr="006F3B45">
        <w:rPr>
          <w:rFonts w:ascii="Arial" w:hAnsi="Arial"/>
          <w:sz w:val="24"/>
          <w:szCs w:val="24"/>
        </w:rPr>
        <w:t xml:space="preserve">5. Jeżeli zmiana lub rezygnacja z Podwykonawcy dotyczy podmiotu, na którego zasoby powoływał się Wykonawca na zasadach określonych w art. 118 ust 1 </w:t>
      </w:r>
      <w:r w:rsidR="00EF1601">
        <w:rPr>
          <w:rFonts w:ascii="Arial" w:hAnsi="Arial"/>
          <w:sz w:val="24"/>
          <w:szCs w:val="24"/>
        </w:rPr>
        <w:t>u</w:t>
      </w:r>
      <w:r w:rsidRPr="006F3B45">
        <w:rPr>
          <w:rFonts w:ascii="Arial" w:hAnsi="Arial"/>
          <w:sz w:val="24"/>
          <w:szCs w:val="24"/>
        </w:rPr>
        <w:t xml:space="preserve">stawy Pzp w celu wykazania spełnienia warunków udziału w postępowaniu – Wykonawca jest zobowiązany wykazać, iż proponowany inny Podwykonawca lub Wykonawca samodzielnie spełnia warunki udziału w postępowaniu w stopniu nie mniejszym niż Podwykonawca, na którego zasoby Wykonawca się powoływał podczas postępowania o udzielenie zamówienia publicznego. Wykonawca jest zobowiązany również wykazać, iż wobec innego Podwykonawcy nie zachodzą podstawy wykluczenia, o których mowa w art. 108 ust. 1 </w:t>
      </w:r>
      <w:r w:rsidR="00EF1601">
        <w:rPr>
          <w:rFonts w:ascii="Arial" w:hAnsi="Arial"/>
          <w:sz w:val="24"/>
          <w:szCs w:val="24"/>
        </w:rPr>
        <w:t>u</w:t>
      </w:r>
      <w:r w:rsidRPr="006F3B45">
        <w:rPr>
          <w:rFonts w:ascii="Arial" w:hAnsi="Arial"/>
          <w:sz w:val="24"/>
          <w:szCs w:val="24"/>
        </w:rPr>
        <w:t xml:space="preserve">stawy Pzp. </w:t>
      </w:r>
    </w:p>
    <w:p w14:paraId="18562EBE" w14:textId="77777777" w:rsidR="005E7575" w:rsidRPr="006F3B45" w:rsidRDefault="00CE1CDA" w:rsidP="007C01FF">
      <w:pPr>
        <w:spacing w:after="0"/>
        <w:rPr>
          <w:rFonts w:ascii="Arial" w:hAnsi="Arial"/>
          <w:sz w:val="24"/>
          <w:szCs w:val="24"/>
        </w:rPr>
      </w:pPr>
      <w:r w:rsidRPr="006F3B45">
        <w:rPr>
          <w:rFonts w:ascii="Arial" w:hAnsi="Arial"/>
          <w:sz w:val="24"/>
          <w:szCs w:val="24"/>
        </w:rPr>
        <w:t>6. Wykonawca odpowiada wobec Zamawiającego za działania lub zaniechania Podwykonawcy, jak za własne działania i zaniechania.</w:t>
      </w:r>
    </w:p>
    <w:p w14:paraId="3D4BDC0E" w14:textId="77777777" w:rsidR="005E7575" w:rsidRPr="006F3B45" w:rsidRDefault="00CE1CDA" w:rsidP="007C01FF">
      <w:pPr>
        <w:spacing w:after="0"/>
        <w:rPr>
          <w:rFonts w:ascii="Arial" w:hAnsi="Arial"/>
          <w:sz w:val="24"/>
          <w:szCs w:val="24"/>
        </w:rPr>
      </w:pPr>
      <w:r w:rsidRPr="006F3B45">
        <w:rPr>
          <w:rFonts w:ascii="Arial" w:hAnsi="Arial"/>
          <w:sz w:val="24"/>
          <w:szCs w:val="24"/>
        </w:rPr>
        <w:t>7. Wykonawca zapewni w umowach z Podwykonawcą rozszerzenia odpowiedzialności Podwykonawcy za wady fizyczne na okres nie krótszy od okresu, w którym Wykonawca ponosi odpowiedzialność za te wady wobec Zamawiającego.</w:t>
      </w:r>
    </w:p>
    <w:p w14:paraId="2245E54C" w14:textId="77777777" w:rsidR="005E7575" w:rsidRPr="006F3B45" w:rsidRDefault="00CE1CDA" w:rsidP="007C01FF">
      <w:pPr>
        <w:spacing w:after="0"/>
        <w:rPr>
          <w:rFonts w:ascii="Arial" w:hAnsi="Arial"/>
          <w:sz w:val="24"/>
          <w:szCs w:val="24"/>
        </w:rPr>
      </w:pPr>
      <w:r w:rsidRPr="006F3B45">
        <w:rPr>
          <w:rFonts w:ascii="Arial" w:hAnsi="Arial"/>
          <w:sz w:val="24"/>
          <w:szCs w:val="24"/>
        </w:rPr>
        <w:t>8. Zlecenie wykonania każdej części zamówienia Podwykonawcom wymaga uzyskania przez Wykonawcę na zawarcie konkretnej umowy z konkretnym Podwykonawcą oraz jej zmiany zgody Zamawiającego (niewyrażenia sprzeciwu do tej umowy).</w:t>
      </w:r>
    </w:p>
    <w:p w14:paraId="6E7A50C6"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9. Zamawiający zgłosi sprzeciw do umowy z Podwykonawcą, której treść będzie sprzeczna z treścią umowy zawartej z Wykonawcą, nie będzie spełniać wymogów określonych w niniejszej umowie,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p>
    <w:p w14:paraId="6579B6A9"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10. Celem uzyskania zgody, o której mowa w ust. 8 niniejszego paragrafu,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w:t>
      </w:r>
      <w:r w:rsidRPr="006F3B45">
        <w:rPr>
          <w:rFonts w:ascii="Arial" w:hAnsi="Arial"/>
          <w:sz w:val="24"/>
          <w:szCs w:val="24"/>
        </w:rPr>
        <w:lastRenderedPageBreak/>
        <w:t>organizacyjnej Podwykonawcy wskazujący na uprawnienia osób wymienionych                    w umowie do reprezentowania stron umowy (dotyczy Podwykonawców robót budowlanych).</w:t>
      </w:r>
    </w:p>
    <w:p w14:paraId="09615F9E" w14:textId="77777777" w:rsidR="005E7575" w:rsidRPr="006F3B45" w:rsidRDefault="00CE1CDA" w:rsidP="007C01FF">
      <w:pPr>
        <w:spacing w:after="0"/>
        <w:rPr>
          <w:rFonts w:ascii="Arial" w:hAnsi="Arial"/>
          <w:sz w:val="24"/>
          <w:szCs w:val="24"/>
        </w:rPr>
      </w:pPr>
      <w:r w:rsidRPr="006F3B45">
        <w:rPr>
          <w:rFonts w:ascii="Arial" w:hAnsi="Arial"/>
          <w:sz w:val="24"/>
          <w:szCs w:val="24"/>
        </w:rPr>
        <w:t>11. 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779DEB4A" w14:textId="77777777" w:rsidR="005E7575" w:rsidRPr="006F3B45" w:rsidRDefault="00CE1CDA" w:rsidP="007C01FF">
      <w:pPr>
        <w:spacing w:after="0"/>
        <w:rPr>
          <w:rFonts w:ascii="Arial" w:hAnsi="Arial"/>
          <w:sz w:val="24"/>
          <w:szCs w:val="24"/>
        </w:rPr>
      </w:pPr>
      <w:r w:rsidRPr="006F3B45">
        <w:rPr>
          <w:rFonts w:ascii="Arial" w:hAnsi="Arial"/>
          <w:sz w:val="24"/>
          <w:szCs w:val="24"/>
        </w:rPr>
        <w:t>12. Wykonawca, Podwykonawca lub dalszy Podwykonawca jest zobowiązany przedłożyć Zamawiającemu poświadczoną za zgodność z oryginałem kopię zawartej umowy w terminie 7 dni od dnia jej zawarcia (dotyczy Podwykonawców robót budowlanych / dostaw / usług).</w:t>
      </w:r>
    </w:p>
    <w:p w14:paraId="00586D3F" w14:textId="77777777" w:rsidR="005E7575" w:rsidRPr="006F3B45" w:rsidRDefault="00CE1CDA" w:rsidP="007C01FF">
      <w:pPr>
        <w:spacing w:after="0"/>
        <w:rPr>
          <w:rFonts w:ascii="Arial" w:hAnsi="Arial"/>
          <w:sz w:val="24"/>
          <w:szCs w:val="24"/>
        </w:rPr>
      </w:pPr>
      <w:r w:rsidRPr="006F3B45">
        <w:rPr>
          <w:rFonts w:ascii="Arial" w:hAnsi="Arial"/>
          <w:sz w:val="24"/>
          <w:szCs w:val="24"/>
        </w:rPr>
        <w:t>13. 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5B63CB00" w14:textId="16D0B5EC" w:rsidR="005E7575" w:rsidRPr="006F3B45" w:rsidRDefault="00CE1CDA" w:rsidP="007C01FF">
      <w:pPr>
        <w:spacing w:after="0"/>
        <w:rPr>
          <w:rFonts w:ascii="Arial" w:hAnsi="Arial"/>
          <w:sz w:val="24"/>
          <w:szCs w:val="24"/>
        </w:rPr>
      </w:pPr>
      <w:r w:rsidRPr="006F3B45">
        <w:rPr>
          <w:rFonts w:ascii="Arial" w:hAnsi="Arial"/>
          <w:sz w:val="24"/>
          <w:szCs w:val="24"/>
        </w:rPr>
        <w:t>14. Zarówno projekt umowy o podwykonawstwo jak i sama umowa o podwykonawstwo nie może zawierać postanowień:</w:t>
      </w:r>
    </w:p>
    <w:p w14:paraId="1E6F92EC" w14:textId="77777777" w:rsidR="005E7575" w:rsidRPr="006F3B45" w:rsidRDefault="00CE1CDA" w:rsidP="007C01FF">
      <w:pPr>
        <w:spacing w:after="0"/>
        <w:rPr>
          <w:rFonts w:ascii="Arial" w:hAnsi="Arial"/>
          <w:sz w:val="24"/>
          <w:szCs w:val="24"/>
        </w:rPr>
      </w:pPr>
      <w:r w:rsidRPr="006F3B45">
        <w:rPr>
          <w:rFonts w:ascii="Arial" w:hAnsi="Arial"/>
          <w:sz w:val="24"/>
          <w:szCs w:val="24"/>
        </w:rPr>
        <w:t>1) uzależniających uzyskanie przez Podwykonawcę płatności od Wykonawcy od dokonania przez Zamawiającego na rzecz Wykonawcy płatności za roboty wykonane przez Podwykonawcę,</w:t>
      </w:r>
    </w:p>
    <w:p w14:paraId="39643A62" w14:textId="77777777" w:rsidR="005E7575" w:rsidRPr="006F3B45" w:rsidRDefault="00CE1CDA" w:rsidP="007C01FF">
      <w:pPr>
        <w:spacing w:after="0"/>
        <w:rPr>
          <w:rFonts w:ascii="Arial" w:hAnsi="Arial"/>
          <w:sz w:val="24"/>
          <w:szCs w:val="24"/>
        </w:rPr>
      </w:pPr>
      <w:r w:rsidRPr="006F3B45">
        <w:rPr>
          <w:rFonts w:ascii="Arial" w:hAnsi="Arial"/>
          <w:sz w:val="24"/>
          <w:szCs w:val="24"/>
        </w:rPr>
        <w:t>2) warunkujących Podwykonawcy dokonanie zwrotu kwot zabezpieczenia przez Wykonawcę od zwrotu zabezpieczenia wykonania na rzecz Wykonawcy przez Zamawiającego,</w:t>
      </w:r>
    </w:p>
    <w:p w14:paraId="5520827D" w14:textId="77777777" w:rsidR="005E7575" w:rsidRPr="006F3B45" w:rsidRDefault="00CE1CDA" w:rsidP="007C01FF">
      <w:pPr>
        <w:spacing w:after="0"/>
        <w:rPr>
          <w:rFonts w:ascii="Arial" w:hAnsi="Arial"/>
          <w:sz w:val="24"/>
          <w:szCs w:val="24"/>
        </w:rPr>
      </w:pPr>
      <w:r w:rsidRPr="006F3B45">
        <w:rPr>
          <w:rFonts w:ascii="Arial" w:hAnsi="Arial"/>
          <w:sz w:val="24"/>
          <w:szCs w:val="24"/>
        </w:rPr>
        <w:t>3) określających karę umowną za nieterminowe wykonanie zobowiązania przez Podwykonawcę jako karę za opóźnienie; kary takie można określać jedynie jako kary za zwłokę,</w:t>
      </w:r>
    </w:p>
    <w:p w14:paraId="5B3ADAC9" w14:textId="77777777" w:rsidR="005E7575" w:rsidRPr="006F3B45" w:rsidRDefault="00CE1CDA" w:rsidP="007C01FF">
      <w:pPr>
        <w:spacing w:after="0"/>
        <w:rPr>
          <w:rFonts w:ascii="Arial" w:hAnsi="Arial"/>
          <w:sz w:val="24"/>
          <w:szCs w:val="24"/>
        </w:rPr>
      </w:pPr>
      <w:r w:rsidRPr="006F3B45">
        <w:rPr>
          <w:rFonts w:ascii="Arial" w:hAnsi="Arial"/>
          <w:sz w:val="24"/>
          <w:szCs w:val="24"/>
        </w:rPr>
        <w:t>4) nakazujących Podwykonawcy zabezpieczenie wykonania lub należytego wykonania umowy jedynie w pieniądzu, bez możliwości jej zamiany na gwarancje bankową/ubezpieczeniową lub na inną formę przewidzianą w przepisach prawa,                  w tym w szczególności przepisach Pzp,</w:t>
      </w:r>
    </w:p>
    <w:p w14:paraId="7BE84801" w14:textId="77777777" w:rsidR="005E7575" w:rsidRPr="006F3B45" w:rsidRDefault="00CE1CDA" w:rsidP="007C01FF">
      <w:pPr>
        <w:spacing w:after="0"/>
        <w:rPr>
          <w:rFonts w:ascii="Arial" w:hAnsi="Arial"/>
          <w:sz w:val="24"/>
          <w:szCs w:val="24"/>
        </w:rPr>
      </w:pPr>
      <w:r w:rsidRPr="006F3B45">
        <w:rPr>
          <w:rFonts w:ascii="Arial" w:hAnsi="Arial"/>
          <w:sz w:val="24"/>
          <w:szCs w:val="24"/>
        </w:rPr>
        <w:t>5) musi zawierać postanowienia ustanawiające solidarną odpowiedzialność Wykonawcy za wynagrodzenie należne dalszym Podwykonawcom, według zasad określonym w niniejszym paragrafie. Obowiązek ten dotyczy także wszystkich dalszych Podwykonawców.</w:t>
      </w:r>
    </w:p>
    <w:p w14:paraId="191F394A" w14:textId="2355624E" w:rsidR="005E7575" w:rsidRPr="006F3B45" w:rsidRDefault="00CE1CDA" w:rsidP="007C01FF">
      <w:pPr>
        <w:spacing w:after="0"/>
        <w:rPr>
          <w:rFonts w:ascii="Arial" w:hAnsi="Arial"/>
          <w:sz w:val="24"/>
          <w:szCs w:val="24"/>
        </w:rPr>
      </w:pPr>
      <w:r w:rsidRPr="006F3B45">
        <w:rPr>
          <w:rFonts w:ascii="Arial" w:hAnsi="Arial"/>
          <w:sz w:val="24"/>
          <w:szCs w:val="24"/>
        </w:rPr>
        <w:lastRenderedPageBreak/>
        <w:t xml:space="preserve">15. W przypadku umów o podwykonawstwo, których przedmiotem są dostawy lub usługi o wartości mniejszej niż 20.000 zł, o ile ich wartość nie przekracza 0,5% wartości umowy w sprawie zamówienia publicznego ust. 10 i 11 nie stosuje się.  </w:t>
      </w:r>
      <w:r w:rsidR="006755B4">
        <w:rPr>
          <w:rFonts w:ascii="Arial" w:hAnsi="Arial"/>
          <w:sz w:val="24"/>
          <w:szCs w:val="24"/>
        </w:rPr>
        <w:t xml:space="preserve">                  </w:t>
      </w:r>
      <w:r w:rsidRPr="006F3B45">
        <w:rPr>
          <w:rFonts w:ascii="Arial" w:hAnsi="Arial"/>
          <w:sz w:val="24"/>
          <w:szCs w:val="24"/>
        </w:rPr>
        <w:t>W takim przypadku Wykonawca, Podwykonawca lub dalszy Podwykonawca zamówienia na roboty budowlane przedkłada Zamawiającemu poświadczoną za zgodność z oryginałem kopię zawartej umowy w terminie 7 dni od dnia jej zawarcia. Przepis ust. 13 stosuje się.</w:t>
      </w:r>
    </w:p>
    <w:p w14:paraId="5DE58726" w14:textId="77777777" w:rsidR="005E7575" w:rsidRPr="006F3B45" w:rsidRDefault="00CE1CDA" w:rsidP="007C01FF">
      <w:pPr>
        <w:spacing w:after="0"/>
        <w:rPr>
          <w:rFonts w:ascii="Arial" w:hAnsi="Arial"/>
          <w:sz w:val="24"/>
          <w:szCs w:val="24"/>
        </w:rPr>
      </w:pPr>
      <w:r w:rsidRPr="006F3B45">
        <w:rPr>
          <w:rFonts w:ascii="Arial" w:hAnsi="Arial"/>
          <w:sz w:val="24"/>
          <w:szCs w:val="24"/>
        </w:rPr>
        <w:t>16. 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497EB0A5" w14:textId="77777777" w:rsidR="005E7575" w:rsidRPr="006F3B45" w:rsidRDefault="00CE1CDA" w:rsidP="007C01FF">
      <w:pPr>
        <w:spacing w:after="0"/>
        <w:rPr>
          <w:rFonts w:ascii="Arial" w:hAnsi="Arial"/>
          <w:sz w:val="24"/>
          <w:szCs w:val="24"/>
        </w:rPr>
      </w:pPr>
      <w:r w:rsidRPr="006F3B45">
        <w:rPr>
          <w:rFonts w:ascii="Arial" w:hAnsi="Arial"/>
          <w:sz w:val="24"/>
          <w:szCs w:val="24"/>
        </w:rPr>
        <w:t>17. Podwykonawca nie może przystąpić do realizacji prac przed uzyskaniem przez Wykonawcę zgody Zamawiającego na umowę z Podwykonawcą.</w:t>
      </w:r>
    </w:p>
    <w:p w14:paraId="1C4B7CBD" w14:textId="77777777" w:rsidR="005E7575" w:rsidRPr="006F3B45" w:rsidRDefault="00CE1CDA" w:rsidP="007C01FF">
      <w:pPr>
        <w:spacing w:after="0"/>
        <w:rPr>
          <w:rFonts w:ascii="Arial" w:hAnsi="Arial"/>
          <w:sz w:val="24"/>
          <w:szCs w:val="24"/>
        </w:rPr>
      </w:pPr>
      <w:r w:rsidRPr="006F3B45">
        <w:rPr>
          <w:rFonts w:ascii="Arial" w:hAnsi="Arial"/>
          <w:sz w:val="24"/>
          <w:szCs w:val="24"/>
        </w:rPr>
        <w:t>18. W przypadku przystąpienia Podwykonawcy do robót na inwestycji pomimo nie uzyskania przez Wykonawcę zgody na umowę z Podwykonawcą lub w przypadku zgłoszenia sprzeciwu:</w:t>
      </w:r>
    </w:p>
    <w:p w14:paraId="16FD2D7D" w14:textId="77777777" w:rsidR="005E7575" w:rsidRPr="006F3B45" w:rsidRDefault="00CE1CDA" w:rsidP="007C01FF">
      <w:pPr>
        <w:spacing w:after="0"/>
        <w:rPr>
          <w:rFonts w:ascii="Arial" w:hAnsi="Arial"/>
          <w:sz w:val="24"/>
          <w:szCs w:val="24"/>
        </w:rPr>
      </w:pPr>
      <w:r w:rsidRPr="006F3B45">
        <w:rPr>
          <w:rFonts w:ascii="Arial" w:hAnsi="Arial"/>
          <w:sz w:val="24"/>
          <w:szCs w:val="24"/>
        </w:rPr>
        <w:t>1) Wykonawca zobowiązany będzie zapłacić Zamawiającemu karę umowną                              w wysokości 1 500, 00 zł  za każdy taki przypadek,</w:t>
      </w:r>
    </w:p>
    <w:p w14:paraId="09C6CB30" w14:textId="77777777" w:rsidR="005E7575" w:rsidRPr="006F3B45" w:rsidRDefault="00CE1CDA" w:rsidP="007C01FF">
      <w:pPr>
        <w:spacing w:after="0"/>
        <w:rPr>
          <w:rFonts w:ascii="Arial" w:hAnsi="Arial"/>
          <w:sz w:val="24"/>
          <w:szCs w:val="24"/>
        </w:rPr>
      </w:pPr>
      <w:r w:rsidRPr="006F3B45">
        <w:rPr>
          <w:rFonts w:ascii="Arial" w:hAnsi="Arial"/>
          <w:sz w:val="24"/>
          <w:szCs w:val="24"/>
        </w:rPr>
        <w:t>2) Zamawiający uprawniony będzie do wstrzymania robót budowlanych realizowanych na inwestycji, w tym przez Podwykonawcę do czasu uzyskania przez Wykonawcę zgody na zawarcie umowy z Podwykonawcą, opóźnienie wynikłe z tego tytułu jest uznawane za zawinione przez Wykonawcę,</w:t>
      </w:r>
    </w:p>
    <w:p w14:paraId="2A6D9B73" w14:textId="77777777" w:rsidR="005E7575" w:rsidRPr="006F3B45" w:rsidRDefault="00CE1CDA" w:rsidP="007C01FF">
      <w:pPr>
        <w:spacing w:after="0"/>
        <w:rPr>
          <w:rFonts w:ascii="Arial" w:hAnsi="Arial"/>
          <w:sz w:val="24"/>
          <w:szCs w:val="24"/>
        </w:rPr>
      </w:pPr>
      <w:r w:rsidRPr="006F3B45">
        <w:rPr>
          <w:rFonts w:ascii="Arial" w:hAnsi="Arial"/>
          <w:sz w:val="24"/>
          <w:szCs w:val="24"/>
        </w:rPr>
        <w:t>3) Zamawiający uprawniony będzie do wstrzymania wypłaty wynagrodzenia należnego Wykonawcy do czasu uzyskania przez Wykonawcę zgody na zawarcie umowy z Podwykonawcą.</w:t>
      </w:r>
    </w:p>
    <w:p w14:paraId="49F1484B" w14:textId="77777777" w:rsidR="005E7575" w:rsidRPr="006F3B45" w:rsidRDefault="00CE1CDA" w:rsidP="007C01FF">
      <w:pPr>
        <w:spacing w:after="0"/>
        <w:rPr>
          <w:rFonts w:ascii="Arial" w:hAnsi="Arial"/>
          <w:sz w:val="24"/>
          <w:szCs w:val="24"/>
        </w:rPr>
      </w:pPr>
      <w:r w:rsidRPr="006F3B45">
        <w:rPr>
          <w:rFonts w:ascii="Arial" w:hAnsi="Arial"/>
          <w:sz w:val="24"/>
          <w:szCs w:val="24"/>
        </w:rPr>
        <w:t>19. W przypadku podzlecenia prac przez Wykonawcę bez uzyskania zgody lub wbrew sprzeciwowi Zamawiającego, Zamawiający może odstąpić od umowy z winy Wykonawcy. W takim przypadku Wykonawca, niezależnie od obowiązków wynikającego z ust. 18, zobowiązany jest do zapłacenia kary umownej w wysokości     5 % wynagrodzenia brutto, o którym mowa w § 8 ust. 1 umowy.</w:t>
      </w:r>
    </w:p>
    <w:p w14:paraId="486F43F5"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20. 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w:t>
      </w:r>
      <w:r w:rsidRPr="006F3B45">
        <w:rPr>
          <w:rFonts w:ascii="Arial" w:hAnsi="Arial"/>
          <w:sz w:val="24"/>
          <w:szCs w:val="24"/>
        </w:rPr>
        <w:lastRenderedPageBreak/>
        <w:t>prace (także na podstawie umowy o dzieło, umowy sprzedaży z montażem, dostawy z montażem lub umowy zlecenia) na terenie budowy, z wyłączeniem kierownika budowy i kierowników robót, w tym również dostawy i usługi.</w:t>
      </w:r>
    </w:p>
    <w:p w14:paraId="6F8ED841" w14:textId="77777777" w:rsidR="005E7575" w:rsidRPr="006F3B45" w:rsidRDefault="00CE1CDA" w:rsidP="007C01FF">
      <w:pPr>
        <w:spacing w:after="0"/>
        <w:rPr>
          <w:rFonts w:ascii="Arial" w:hAnsi="Arial"/>
          <w:sz w:val="24"/>
          <w:szCs w:val="24"/>
        </w:rPr>
      </w:pPr>
      <w:r w:rsidRPr="006F3B45">
        <w:rPr>
          <w:rFonts w:ascii="Arial" w:hAnsi="Arial"/>
          <w:sz w:val="24"/>
          <w:szCs w:val="24"/>
        </w:rPr>
        <w:t>21. W przypadku gdy wysokość szkody poniesionej przez Zamawiającego przewyższy wysokość zastrzeżonych w niniejszym paragrafie kar umownych Zamawiający będzie mógł żądać odszkodowania uzupełniającego na zasadach ogólnych.</w:t>
      </w:r>
    </w:p>
    <w:p w14:paraId="560B360A" w14:textId="77777777" w:rsidR="00295C14" w:rsidRPr="006F3B45" w:rsidRDefault="00CE1CDA" w:rsidP="007C01FF">
      <w:pPr>
        <w:spacing w:after="0"/>
        <w:rPr>
          <w:rFonts w:ascii="Arial" w:hAnsi="Arial"/>
          <w:sz w:val="24"/>
          <w:szCs w:val="24"/>
        </w:rPr>
      </w:pPr>
      <w:r w:rsidRPr="006F3B45">
        <w:rPr>
          <w:rFonts w:ascii="Arial" w:hAnsi="Arial"/>
          <w:sz w:val="24"/>
          <w:szCs w:val="24"/>
        </w:rPr>
        <w:t>22. Zamawiającemu przysługuje prawo żądania od Wykonawcy zmiany Podwykonawcy, dalszego Podwykonawcy jeżeli uzna, że kwalifikacje Podwykonawcy, dalszego Podwykonawcy lub jego wyposażenie w sprzęt nie gwarantują odpowiedniej jakości i terminowości wykonania robót lub realizuje on roboty w sposób wadliwy, niezgodny z warunkami niniejszej umowy i przepisami prawa.</w:t>
      </w:r>
    </w:p>
    <w:p w14:paraId="7BBB5114" w14:textId="77777777" w:rsidR="006755B4" w:rsidRDefault="006755B4" w:rsidP="007C01FF">
      <w:pPr>
        <w:spacing w:after="0"/>
        <w:rPr>
          <w:rFonts w:ascii="Arial" w:hAnsi="Arial"/>
          <w:sz w:val="24"/>
          <w:szCs w:val="24"/>
        </w:rPr>
      </w:pPr>
    </w:p>
    <w:p w14:paraId="0725045D" w14:textId="1DA91C9C" w:rsidR="005E7575" w:rsidRPr="006F3B45" w:rsidRDefault="00CE1CDA" w:rsidP="006755B4">
      <w:pPr>
        <w:spacing w:after="0"/>
        <w:jc w:val="center"/>
        <w:rPr>
          <w:rFonts w:ascii="Arial" w:hAnsi="Arial"/>
          <w:sz w:val="24"/>
          <w:szCs w:val="24"/>
        </w:rPr>
      </w:pPr>
      <w:r w:rsidRPr="006F3B45">
        <w:rPr>
          <w:rFonts w:ascii="Arial" w:hAnsi="Arial"/>
          <w:sz w:val="24"/>
          <w:szCs w:val="24"/>
        </w:rPr>
        <w:t>§ 14</w:t>
      </w:r>
    </w:p>
    <w:p w14:paraId="32251863" w14:textId="77777777" w:rsidR="005E7575" w:rsidRPr="006F3B45" w:rsidRDefault="00CE1CDA" w:rsidP="006755B4">
      <w:pPr>
        <w:spacing w:after="0"/>
        <w:jc w:val="center"/>
        <w:rPr>
          <w:rFonts w:ascii="Arial" w:hAnsi="Arial"/>
          <w:sz w:val="24"/>
          <w:szCs w:val="24"/>
        </w:rPr>
      </w:pPr>
      <w:r w:rsidRPr="006F3B45">
        <w:rPr>
          <w:rFonts w:ascii="Arial" w:hAnsi="Arial"/>
          <w:sz w:val="24"/>
          <w:szCs w:val="24"/>
        </w:rPr>
        <w:t>DOPUSZCZALNOŚĆ ZMIANY UMOWY</w:t>
      </w:r>
    </w:p>
    <w:p w14:paraId="54255512" w14:textId="77A6063B" w:rsidR="005E7575" w:rsidRPr="006F3B45" w:rsidRDefault="00CE1CDA" w:rsidP="007C01FF">
      <w:pPr>
        <w:pStyle w:val="Akapitzlist1"/>
        <w:numPr>
          <w:ilvl w:val="0"/>
          <w:numId w:val="3"/>
        </w:numPr>
        <w:tabs>
          <w:tab w:val="left" w:pos="142"/>
          <w:tab w:val="left" w:pos="284"/>
        </w:tabs>
        <w:spacing w:after="0"/>
        <w:ind w:left="0" w:firstLine="0"/>
        <w:rPr>
          <w:rFonts w:ascii="Arial" w:hAnsi="Arial" w:cs="Arial"/>
          <w:sz w:val="24"/>
          <w:szCs w:val="24"/>
        </w:rPr>
      </w:pPr>
      <w:r w:rsidRPr="006F3B45">
        <w:rPr>
          <w:rFonts w:ascii="Arial" w:hAnsi="Arial" w:cs="Arial"/>
          <w:sz w:val="24"/>
          <w:szCs w:val="24"/>
        </w:rPr>
        <w:t xml:space="preserve">Zamawiający przewiduje możliwość wprowadzenia istotnych zmian postanowień zawartych w umowie w stosunku do treści oferty, na podstawie której dokonano wyboru Wykonawcy, w przypadkach określonych w obowiązujących przepisach, </w:t>
      </w:r>
      <w:r w:rsidR="006755B4">
        <w:rPr>
          <w:rFonts w:ascii="Arial" w:hAnsi="Arial" w:cs="Arial"/>
          <w:sz w:val="24"/>
          <w:szCs w:val="24"/>
        </w:rPr>
        <w:t xml:space="preserve">                  </w:t>
      </w:r>
      <w:r w:rsidRPr="006F3B45">
        <w:rPr>
          <w:rFonts w:ascii="Arial" w:hAnsi="Arial" w:cs="Arial"/>
          <w:sz w:val="24"/>
          <w:szCs w:val="24"/>
        </w:rPr>
        <w:t>a także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w:t>
      </w:r>
    </w:p>
    <w:p w14:paraId="373D7BD7" w14:textId="5D3CE7B9" w:rsidR="005E7575" w:rsidRPr="006F3B45" w:rsidRDefault="00CE1CDA" w:rsidP="007C01FF">
      <w:pPr>
        <w:pStyle w:val="Akapitzlist1"/>
        <w:numPr>
          <w:ilvl w:val="0"/>
          <w:numId w:val="3"/>
        </w:numPr>
        <w:tabs>
          <w:tab w:val="left" w:pos="142"/>
          <w:tab w:val="left" w:pos="284"/>
        </w:tabs>
        <w:spacing w:after="0"/>
        <w:ind w:left="0" w:firstLine="0"/>
        <w:rPr>
          <w:rFonts w:ascii="Arial" w:hAnsi="Arial" w:cs="Arial"/>
          <w:sz w:val="24"/>
          <w:szCs w:val="24"/>
        </w:rPr>
      </w:pPr>
      <w:r w:rsidRPr="006F3B45">
        <w:rPr>
          <w:rFonts w:ascii="Arial" w:hAnsi="Arial" w:cs="Arial"/>
          <w:sz w:val="24"/>
          <w:szCs w:val="24"/>
        </w:rPr>
        <w:t>Strony mają prawo do przedłużenia terminu realizacji zamówienia, o których mowa w §</w:t>
      </w:r>
      <w:r w:rsidR="00EF1601">
        <w:rPr>
          <w:rFonts w:ascii="Arial" w:hAnsi="Arial" w:cs="Arial"/>
          <w:sz w:val="24"/>
          <w:szCs w:val="24"/>
        </w:rPr>
        <w:t xml:space="preserve"> </w:t>
      </w:r>
      <w:r w:rsidRPr="006F3B45">
        <w:rPr>
          <w:rFonts w:ascii="Arial" w:hAnsi="Arial" w:cs="Arial"/>
          <w:sz w:val="24"/>
          <w:szCs w:val="24"/>
        </w:rPr>
        <w:t xml:space="preserve">3 ust. 2, </w:t>
      </w:r>
      <w:r w:rsidR="008A228B">
        <w:rPr>
          <w:rFonts w:ascii="Arial" w:hAnsi="Arial" w:cs="Arial"/>
          <w:sz w:val="24"/>
          <w:szCs w:val="24"/>
        </w:rPr>
        <w:t xml:space="preserve">ust. </w:t>
      </w:r>
      <w:r w:rsidRPr="006F3B45">
        <w:rPr>
          <w:rFonts w:ascii="Arial" w:hAnsi="Arial" w:cs="Arial"/>
          <w:sz w:val="24"/>
          <w:szCs w:val="24"/>
        </w:rPr>
        <w:t>3 o okres trwania przyczyn, z powodu których będzie zagrożone dotrzymanie terminu zakończenia robót, w następujących sytuacjach:</w:t>
      </w:r>
    </w:p>
    <w:p w14:paraId="4CC4BAF3"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jeżeli przyczyny, z powodu których będzie zagrożone dotrzymanie terminu zakończenia robót będą następstwem okoliczności, za które odpowiedzialność ponosi Zamawiający, w szczególności będą następstwem nieterminowego przekazania placu budowy, wystąpienia rozwiązań zamiennych w stosunku do zawartych w dokumentach opisujących przedmiot zamówienia, konieczności zmian dokumentacji zamówienia zakresie, w jakim ww. okoliczności miały lub będą mogły mieć wpływ na dotrzymanie terminu zakończenia robót;</w:t>
      </w:r>
    </w:p>
    <w:p w14:paraId="3244DFEF"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74F9DA2"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lastRenderedPageBreak/>
        <w:t>gdy wystąpi konieczność wykonania robót zamiennych lub innych robót niezbędnych do wykonania przedmiotu Umowy ze względu na zasady wiedzy technicznej;</w:t>
      </w:r>
    </w:p>
    <w:p w14:paraId="645F001A"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wystąpią opóźnienia w dokonaniu określonych czynności lub ich zaniechanie przez właściwe organy administracji państwowej, które nie są następstwem okoliczności, za które Wykonawca ponosi odpowiedzialność;</w:t>
      </w:r>
    </w:p>
    <w:p w14:paraId="2B93E4C0"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gdy wystąpią opóźnienia w wydawaniu decyzji, zezwoleń, uzgodnień, w tym zezwoleń zarządców dróg zajmowanych i wykorzystywanych do transportu materiałów lub dojazdu na placu budowy,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63BB6487"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jeżeli wystąpi brak możliwości wykonywania robót z powodu nie dopuszczania do ich wykonywania przez uprawniony organ lub nakazania ich wstrzymania przez uprawniony organ, z przyczyn niezależnych od Wykonawcy;</w:t>
      </w:r>
    </w:p>
    <w:p w14:paraId="270C7386" w14:textId="5C88D608" w:rsidR="00295C14" w:rsidRPr="006F3B45" w:rsidRDefault="00295C14"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 xml:space="preserve">wystąpienia </w:t>
      </w:r>
      <w:r w:rsidR="00EF1601">
        <w:rPr>
          <w:rFonts w:ascii="Arial" w:hAnsi="Arial" w:cs="Arial"/>
          <w:sz w:val="24"/>
          <w:szCs w:val="24"/>
        </w:rPr>
        <w:t>s</w:t>
      </w:r>
      <w:r w:rsidRPr="006F3B45">
        <w:rPr>
          <w:rFonts w:ascii="Arial" w:hAnsi="Arial" w:cs="Arial"/>
          <w:sz w:val="24"/>
          <w:szCs w:val="24"/>
        </w:rPr>
        <w:t>iły wyż</w:t>
      </w:r>
      <w:r w:rsidR="00EF1601">
        <w:rPr>
          <w:rFonts w:ascii="Arial" w:hAnsi="Arial" w:cs="Arial"/>
          <w:sz w:val="24"/>
          <w:szCs w:val="24"/>
        </w:rPr>
        <w:t>szej zdefiniowanej w ust. 4 pkt</w:t>
      </w:r>
      <w:r w:rsidRPr="006F3B45">
        <w:rPr>
          <w:rFonts w:ascii="Arial" w:hAnsi="Arial" w:cs="Arial"/>
          <w:sz w:val="24"/>
          <w:szCs w:val="24"/>
        </w:rPr>
        <w:t xml:space="preserve"> 2 uniemożliwiającej wykonanie przedmiotu Umowy zgodnie z jej postanowieniami;</w:t>
      </w:r>
    </w:p>
    <w:p w14:paraId="23B8A569"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wystąpienia udokumentowanych przez Wykonawcę, niezawinionych przez niego opóźnień w dostawie materiałów, urządzeń;</w:t>
      </w:r>
    </w:p>
    <w:p w14:paraId="7DAE7CCA" w14:textId="77777777" w:rsidR="005E7575" w:rsidRPr="006F3B45" w:rsidRDefault="00CE1CDA" w:rsidP="007C01FF">
      <w:pPr>
        <w:pStyle w:val="Akapitzlist1"/>
        <w:numPr>
          <w:ilvl w:val="0"/>
          <w:numId w:val="4"/>
        </w:numPr>
        <w:tabs>
          <w:tab w:val="left" w:pos="426"/>
        </w:tabs>
        <w:spacing w:after="0"/>
        <w:ind w:left="0" w:firstLine="0"/>
        <w:rPr>
          <w:rFonts w:ascii="Arial" w:hAnsi="Arial" w:cs="Arial"/>
          <w:sz w:val="24"/>
          <w:szCs w:val="24"/>
        </w:rPr>
      </w:pPr>
      <w:r w:rsidRPr="006F3B45">
        <w:rPr>
          <w:rFonts w:ascii="Arial" w:hAnsi="Arial" w:cs="Arial"/>
          <w:sz w:val="24"/>
          <w:szCs w:val="24"/>
        </w:rPr>
        <w:t>wystąpienia kolizji z niezinwentaryzowaną infrastrukturą uniemożliwiającą wykonanie przedmiotu umowy.</w:t>
      </w:r>
    </w:p>
    <w:p w14:paraId="29F654CF" w14:textId="761B53F2" w:rsidR="005E7575" w:rsidRPr="006F3B45" w:rsidRDefault="00CE1CDA" w:rsidP="006755B4">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 xml:space="preserve">Wykonawca jest uprawniony do żądania zmiany Umowy w zakresie materiałów, parametrów technicznych, technologii wykonania robót budowlanych, sposobu </w:t>
      </w:r>
      <w:r w:rsidR="006755B4">
        <w:rPr>
          <w:rFonts w:ascii="Arial" w:hAnsi="Arial" w:cs="Arial"/>
          <w:sz w:val="24"/>
          <w:szCs w:val="24"/>
        </w:rPr>
        <w:t xml:space="preserve">                     </w:t>
      </w:r>
      <w:r w:rsidRPr="006F3B45">
        <w:rPr>
          <w:rFonts w:ascii="Arial" w:hAnsi="Arial" w:cs="Arial"/>
          <w:sz w:val="24"/>
          <w:szCs w:val="24"/>
        </w:rPr>
        <w:t>i zakresu wykonania przedmiotu Umowy w następujących sytuacjach:</w:t>
      </w:r>
    </w:p>
    <w:p w14:paraId="6A2053C0" w14:textId="77777777" w:rsidR="005E7575" w:rsidRPr="006F3B45" w:rsidRDefault="00CE1CDA"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konieczności zrealizowania jakiejkolwiek części robót, objętej przedmiotem Umowy, przy zastosowaniu odmiennych rozwiązań technicznych lub technologicznych, niż wskazane w dokumentacji zamówienia, a wynikających ze stwierdzonych wad tej dokumentacji lub zmiany stanu prawnego w oparciu, o który je przygotowano, gdyby zastosowanie przewidzianych rozwiązań groziło niewykonaniem lub nienależytym wykonaniem przedmiotu Umowy;</w:t>
      </w:r>
    </w:p>
    <w:p w14:paraId="7539E2AF" w14:textId="77777777" w:rsidR="005E7575" w:rsidRPr="006F3B45" w:rsidRDefault="00CE1CDA"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zaistnienia istotnej zmiany okoliczności powodującej, że wykonanie części przedmiotu umowy nie leży w interesie publicznym, czego nie można było przewidzieć w chwili zawarcia umowy;</w:t>
      </w:r>
    </w:p>
    <w:p w14:paraId="48BA5008" w14:textId="77777777" w:rsidR="005E7575" w:rsidRPr="006F3B45" w:rsidRDefault="00CE1CDA"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ograniczenia zakresu rzeczowego przedmiotu umowy, konieczności realizacji robót wynikających z wprowadzenia w dokumentacji zamówienia zmian uznanych za nieistotne odstępstwo od projektu budowlanego, wynikających z art. 36a ust. 1 Prawa Budowlanego;</w:t>
      </w:r>
    </w:p>
    <w:p w14:paraId="2E9D1182" w14:textId="77777777" w:rsidR="005E7575" w:rsidRPr="006F3B45" w:rsidRDefault="00CE1CDA"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 xml:space="preserve">wystąpienia warunków geologicznych, geotechnicznych lub hydrologicznych odbiegających w sposób istotny od przyjętych w dokumentacji projektowej, </w:t>
      </w:r>
      <w:r w:rsidRPr="006F3B45">
        <w:rPr>
          <w:rFonts w:ascii="Arial" w:hAnsi="Arial" w:cs="Arial"/>
          <w:sz w:val="24"/>
          <w:szCs w:val="24"/>
        </w:rPr>
        <w:lastRenderedPageBreak/>
        <w:t>rozpoznania terenu w zakresie znalezisk archeologicznych, występowania niewybuchów lub niewypałów, które mogą skutkować w świetle dotychczasowych założeń niewykonaniem lub nienależytym wykonaniem przedmiotu Umowy;</w:t>
      </w:r>
    </w:p>
    <w:p w14:paraId="5AB57075" w14:textId="77777777" w:rsidR="005E7575" w:rsidRPr="006F3B45" w:rsidRDefault="00CE1CDA"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wystąpienia warunków placu budowy odbiegających w sposób istotny od przyjętych w dokumentacji projektowej, w szczególności napotkania niezinwentaryzowanych lub błędnie zinwentaryzowanych sieci, instalacji lub innych obiektów budowlanych;</w:t>
      </w:r>
    </w:p>
    <w:p w14:paraId="7DA8163C" w14:textId="77777777" w:rsidR="005E7575" w:rsidRPr="006F3B45" w:rsidRDefault="00CE1CDA"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konieczności zrealizowania przedmiotu Umowy przy zastosowaniu innych rozwiązań technicznych lub materiałowych ze względu na zmiany obowiązującego prawa;</w:t>
      </w:r>
    </w:p>
    <w:p w14:paraId="346A04EB" w14:textId="46E6F69D" w:rsidR="00295C14" w:rsidRPr="006F3B45" w:rsidRDefault="00295C14" w:rsidP="007C01FF">
      <w:pPr>
        <w:pStyle w:val="Akapitzlist1"/>
        <w:numPr>
          <w:ilvl w:val="0"/>
          <w:numId w:val="5"/>
        </w:numPr>
        <w:tabs>
          <w:tab w:val="left" w:pos="284"/>
        </w:tabs>
        <w:spacing w:after="0"/>
        <w:ind w:left="0" w:firstLine="0"/>
        <w:rPr>
          <w:rFonts w:ascii="Arial" w:hAnsi="Arial" w:cs="Arial"/>
          <w:sz w:val="24"/>
          <w:szCs w:val="24"/>
        </w:rPr>
      </w:pPr>
      <w:r w:rsidRPr="006F3B45">
        <w:rPr>
          <w:rFonts w:ascii="Arial" w:hAnsi="Arial" w:cs="Arial"/>
          <w:sz w:val="24"/>
          <w:szCs w:val="24"/>
        </w:rPr>
        <w:t>wystąpienia Siły wyższej, zdefiniowanej w ust. 4 pkt 2, uniemożliwiającej wykonanie przedmiotu Umowy zgodnie z jej postanowieniami.</w:t>
      </w:r>
    </w:p>
    <w:p w14:paraId="624B6E6E" w14:textId="77777777" w:rsidR="005E7575" w:rsidRPr="006F3B45" w:rsidRDefault="00CE1CDA" w:rsidP="007C01FF">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Wykonawca jest uprawniony do żądania zmiany wynagrodzenia należnego z tytułu realizacji Umowy:</w:t>
      </w:r>
    </w:p>
    <w:p w14:paraId="02D8619C" w14:textId="77777777" w:rsidR="00295C14" w:rsidRPr="006F3B45" w:rsidRDefault="00295C14" w:rsidP="007C01FF">
      <w:pPr>
        <w:pStyle w:val="Akapitzlist1"/>
        <w:numPr>
          <w:ilvl w:val="0"/>
          <w:numId w:val="9"/>
        </w:numPr>
        <w:tabs>
          <w:tab w:val="left" w:pos="426"/>
        </w:tabs>
        <w:spacing w:after="0"/>
        <w:ind w:left="0" w:firstLine="0"/>
        <w:rPr>
          <w:rFonts w:ascii="Arial" w:hAnsi="Arial" w:cs="Arial"/>
          <w:sz w:val="24"/>
          <w:szCs w:val="24"/>
        </w:rPr>
      </w:pPr>
      <w:r w:rsidRPr="006F3B45">
        <w:rPr>
          <w:rFonts w:ascii="Arial" w:hAnsi="Arial" w:cs="Arial"/>
          <w:sz w:val="24"/>
          <w:szCs w:val="24"/>
        </w:rPr>
        <w:t>odpowiednio w przypadkach określonych w ust. 3, jeżeli okoliczności wskazane w tym ustępie wpływają na cenę realizacji umowy;</w:t>
      </w:r>
    </w:p>
    <w:p w14:paraId="42254383" w14:textId="3DFFEF37" w:rsidR="005E7575" w:rsidRPr="006F3B45" w:rsidRDefault="00CE1CDA" w:rsidP="007C01FF">
      <w:pPr>
        <w:pStyle w:val="Akapitzlist1"/>
        <w:numPr>
          <w:ilvl w:val="0"/>
          <w:numId w:val="9"/>
        </w:numPr>
        <w:tabs>
          <w:tab w:val="left" w:pos="426"/>
        </w:tabs>
        <w:spacing w:after="0"/>
        <w:ind w:left="0" w:firstLine="0"/>
        <w:rPr>
          <w:rFonts w:ascii="Arial" w:hAnsi="Arial" w:cs="Arial"/>
          <w:sz w:val="24"/>
          <w:szCs w:val="24"/>
        </w:rPr>
      </w:pPr>
      <w:r w:rsidRPr="006F3B45">
        <w:rPr>
          <w:rFonts w:ascii="Arial" w:hAnsi="Arial" w:cs="Arial"/>
          <w:sz w:val="24"/>
          <w:szCs w:val="24"/>
        </w:rPr>
        <w:t>w przypadku wystąpienia siły wyższej rozumianej, jako nadzwyczajne okoliczności niezależne od Stron, których nie można było przewidzieć, jak m.in.: wojna, stany wyjątkowe, strajki generalne, blokady, embargo, działania sił przyrody o charakterze klęsk żywiołowych jak huragany, powodzie, trzęsienia ziemi, pożary, epidemie, pandemie itp., uniemożliwiającej rea</w:t>
      </w:r>
      <w:r w:rsidR="00EF1601">
        <w:rPr>
          <w:rFonts w:ascii="Arial" w:hAnsi="Arial" w:cs="Arial"/>
          <w:sz w:val="24"/>
          <w:szCs w:val="24"/>
        </w:rPr>
        <w:t>lizację w części lub w całości p</w:t>
      </w:r>
      <w:r w:rsidRPr="006F3B45">
        <w:rPr>
          <w:rFonts w:ascii="Arial" w:hAnsi="Arial" w:cs="Arial"/>
          <w:sz w:val="24"/>
          <w:szCs w:val="24"/>
        </w:rPr>
        <w:t xml:space="preserve">rzedmiotu Umowy, przy czym skutki działania siły wyższej musza bezpośredni wpływ na realizację umowy. W takim przypadku Wykonawca zobowiązany jest do przedstawienia dowodów potwierdzających wpływ zaistniałej siły wyższej na wysokość ceny wskazanej w umowie. Wykonawca każdorazowo przedstawi kosztorys szczegółowy wraz z zestawieniem cen materiałów, robocizny i sprzętu </w:t>
      </w:r>
      <w:r w:rsidR="006755B4">
        <w:rPr>
          <w:rFonts w:ascii="Arial" w:hAnsi="Arial" w:cs="Arial"/>
          <w:sz w:val="24"/>
          <w:szCs w:val="24"/>
        </w:rPr>
        <w:t xml:space="preserve">                 </w:t>
      </w:r>
      <w:r w:rsidRPr="006F3B45">
        <w:rPr>
          <w:rFonts w:ascii="Arial" w:hAnsi="Arial" w:cs="Arial"/>
          <w:sz w:val="24"/>
          <w:szCs w:val="24"/>
        </w:rPr>
        <w:t xml:space="preserve">z zachowaniem nakładów wskazanych w pozycjach KNR. W przypadku gdy cena określonego materiału nie ma wpływu na wysokość zaoferowanej ceny należy przyjąć cenę wg średnich cen SEKOCENBUDU dla województwa małopolskiego </w:t>
      </w:r>
      <w:r w:rsidR="006755B4">
        <w:rPr>
          <w:rFonts w:ascii="Arial" w:hAnsi="Arial" w:cs="Arial"/>
          <w:sz w:val="24"/>
          <w:szCs w:val="24"/>
        </w:rPr>
        <w:t xml:space="preserve">                 </w:t>
      </w:r>
      <w:r w:rsidRPr="006F3B45">
        <w:rPr>
          <w:rFonts w:ascii="Arial" w:hAnsi="Arial" w:cs="Arial"/>
          <w:sz w:val="24"/>
          <w:szCs w:val="24"/>
        </w:rPr>
        <w:t>z ostatniego kwartału poprzedzającego powyższe rozliczenie.</w:t>
      </w:r>
    </w:p>
    <w:p w14:paraId="2A9BC805" w14:textId="5FAAFC01" w:rsidR="00295C14" w:rsidRPr="006F3B45" w:rsidRDefault="00295C14" w:rsidP="007C01FF">
      <w:pPr>
        <w:pStyle w:val="Akapitzlist1"/>
        <w:numPr>
          <w:ilvl w:val="0"/>
          <w:numId w:val="9"/>
        </w:numPr>
        <w:tabs>
          <w:tab w:val="left" w:pos="426"/>
        </w:tabs>
        <w:spacing w:after="0"/>
        <w:ind w:left="0" w:firstLine="0"/>
        <w:rPr>
          <w:rFonts w:ascii="Arial" w:hAnsi="Arial" w:cs="Arial"/>
          <w:sz w:val="24"/>
          <w:szCs w:val="24"/>
        </w:rPr>
      </w:pPr>
      <w:r w:rsidRPr="006F3B45">
        <w:rPr>
          <w:rFonts w:ascii="Arial" w:hAnsi="Arial" w:cs="Arial"/>
          <w:sz w:val="24"/>
          <w:szCs w:val="24"/>
        </w:rPr>
        <w:t>Dopuszcza się możliwość zmiany wysokości wynagrodzenia umownego                           w przypadku, gdy konieczność wprowadzenia zmian implikowana jest zmianą powszechnie obowiązujących przepisów prawa dotyczących ustawowej stawki podatku od towarów i usług (VAT), czy podatku akcyzowego – wówczas w zależności od faktu, czy stawka została podwyższona czy zmniejszona, wynagrodzenie Wykonawcy może zostać zmienione (zwiększone lub obniżone); w szczególności zwiększenie wynagrodzenia będzie możliwe w przypadku wykazania przez Wykonawcę, iż zmiana ta wpływa na koszty wykonania przedmiotu umowy przez Wykonawcę</w:t>
      </w:r>
      <w:r w:rsidR="00EF1601">
        <w:rPr>
          <w:rFonts w:ascii="Arial" w:hAnsi="Arial" w:cs="Arial"/>
          <w:sz w:val="24"/>
          <w:szCs w:val="24"/>
        </w:rPr>
        <w:t xml:space="preserve"> (wraz </w:t>
      </w:r>
      <w:r w:rsidRPr="006F3B45">
        <w:rPr>
          <w:rFonts w:ascii="Arial" w:hAnsi="Arial" w:cs="Arial"/>
          <w:sz w:val="24"/>
          <w:szCs w:val="24"/>
        </w:rPr>
        <w:t xml:space="preserve">z określeniem konkretnego zakresu tego wpływu); przedmiotowe wykazanie (udowodnienie) wpływu zmian prawnych musi odnosić się do złożonej </w:t>
      </w:r>
      <w:r w:rsidRPr="006F3B45">
        <w:rPr>
          <w:rFonts w:ascii="Arial" w:hAnsi="Arial" w:cs="Arial"/>
          <w:sz w:val="24"/>
          <w:szCs w:val="24"/>
        </w:rPr>
        <w:lastRenderedPageBreak/>
        <w:t>przez Wykonawcę oferty i zawierać szczegółowe uzasadnienie postulowanej wysokości wynagrodzenia oraz przedstawiać faktyczny i rzeczywisty wpływ na koszty wykonania zamówienia (wysokość wynagrodzenia Wykonawcy) zmiany ustawowej stawki podatku od towarów i usług (VAT), czy podatku akcyzowego.</w:t>
      </w:r>
    </w:p>
    <w:p w14:paraId="3555209D" w14:textId="77777777" w:rsidR="005E7575" w:rsidRPr="006F3B45" w:rsidRDefault="00CE1CDA" w:rsidP="007C01FF">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Zamawiający jest uprawniony do żądania zmiany sposobu rozliczania umowy lub dokonywania płatności na rzecz Wykonawcy w związku ze zmianami zawartej przez Zamawiającego umowy.</w:t>
      </w:r>
    </w:p>
    <w:p w14:paraId="1DD0F4BD" w14:textId="49A3C481" w:rsidR="005E7575" w:rsidRPr="006F3B45" w:rsidRDefault="00CE1CDA" w:rsidP="007C01FF">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Jeżeli Wykonawca uważa się za uprawnionego do przedłużenia terminu zakończenia robót na podstawie ust. 2, zmiany Umowy w zakresie materiałów, parametrów technicznych, technologii wykonania robót budowlanych, sposobu</w:t>
      </w:r>
      <w:r w:rsidR="006755B4">
        <w:rPr>
          <w:rFonts w:ascii="Arial" w:hAnsi="Arial" w:cs="Arial"/>
          <w:sz w:val="24"/>
          <w:szCs w:val="24"/>
        </w:rPr>
        <w:t xml:space="preserve">                      </w:t>
      </w:r>
      <w:r w:rsidRPr="006F3B45">
        <w:rPr>
          <w:rFonts w:ascii="Arial" w:hAnsi="Arial" w:cs="Arial"/>
          <w:sz w:val="24"/>
          <w:szCs w:val="24"/>
        </w:rPr>
        <w:t xml:space="preserve"> i zakresu wykonania przedmiotu Umowy na podstawie ust. 3 lub zmiany wynagrodzenia na podstawie ust. 4 lub zmiany Umowy na innej podstawie wskazanej w niniejszej Umowie, zobowiązany jest do przekazania - Zamawiającemu oraz Inspektorowi Nadzoru Inwestorskiemu wniosku dotyczącego zmiany Umowy wraz </w:t>
      </w:r>
      <w:r w:rsidR="006755B4">
        <w:rPr>
          <w:rFonts w:ascii="Arial" w:hAnsi="Arial" w:cs="Arial"/>
          <w:sz w:val="24"/>
          <w:szCs w:val="24"/>
        </w:rPr>
        <w:t xml:space="preserve">                     </w:t>
      </w:r>
      <w:r w:rsidRPr="006F3B45">
        <w:rPr>
          <w:rFonts w:ascii="Arial" w:hAnsi="Arial" w:cs="Arial"/>
          <w:sz w:val="24"/>
          <w:szCs w:val="24"/>
        </w:rPr>
        <w:t xml:space="preserve">z </w:t>
      </w:r>
      <w:r w:rsidR="00295C14" w:rsidRPr="006F3B45">
        <w:rPr>
          <w:rFonts w:ascii="Arial" w:hAnsi="Arial" w:cs="Arial"/>
          <w:sz w:val="24"/>
          <w:szCs w:val="24"/>
        </w:rPr>
        <w:t>uzasadnienia</w:t>
      </w:r>
      <w:r w:rsidRPr="006F3B45">
        <w:rPr>
          <w:rFonts w:ascii="Arial" w:hAnsi="Arial" w:cs="Arial"/>
          <w:sz w:val="24"/>
          <w:szCs w:val="24"/>
        </w:rPr>
        <w:t xml:space="preserve"> zdarzenia lub okoliczności stanowiących podstawę do żądania takiej zmiany.</w:t>
      </w:r>
    </w:p>
    <w:p w14:paraId="7449B7FF" w14:textId="77777777" w:rsidR="005E7575" w:rsidRPr="006F3B45" w:rsidRDefault="00CE1CDA" w:rsidP="007C01FF">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 xml:space="preserve">Wniosek, o którym mowa w ust. </w:t>
      </w:r>
      <w:r w:rsidR="00295C14" w:rsidRPr="006F3B45">
        <w:rPr>
          <w:rFonts w:ascii="Arial" w:hAnsi="Arial" w:cs="Arial"/>
          <w:sz w:val="24"/>
          <w:szCs w:val="24"/>
        </w:rPr>
        <w:t>6</w:t>
      </w:r>
      <w:r w:rsidRPr="006F3B45">
        <w:rPr>
          <w:rFonts w:ascii="Arial" w:hAnsi="Arial" w:cs="Arial"/>
          <w:sz w:val="24"/>
          <w:szCs w:val="24"/>
        </w:rPr>
        <w:t xml:space="preserve"> powinien zostać przekazany niezwłocznie, jednakże nie później niż w terminie 5 dni roboczych od dnia, w którym Wykonawca dowiedział się, lub powinien dowiedzieć się o danym zdarzeniu lub okolicznościach.</w:t>
      </w:r>
    </w:p>
    <w:p w14:paraId="4B249A76" w14:textId="437C3AB5" w:rsidR="005E7575" w:rsidRPr="006F3B45" w:rsidRDefault="00CE1CDA" w:rsidP="007C01FF">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 xml:space="preserve">Wykonawca zobowiązany jest do dostarczenia wraz z wnioskiem, o którym mowa w ust. </w:t>
      </w:r>
      <w:r w:rsidR="00295C14" w:rsidRPr="006F3B45">
        <w:rPr>
          <w:rFonts w:ascii="Arial" w:hAnsi="Arial" w:cs="Arial"/>
          <w:sz w:val="24"/>
          <w:szCs w:val="24"/>
        </w:rPr>
        <w:t>6</w:t>
      </w:r>
      <w:r w:rsidRPr="006F3B45">
        <w:rPr>
          <w:rFonts w:ascii="Arial" w:hAnsi="Arial" w:cs="Arial"/>
          <w:sz w:val="24"/>
          <w:szCs w:val="24"/>
        </w:rPr>
        <w:t xml:space="preserve"> wszelkich innych dokumentów wymaganych Umową, w tym propozycji </w:t>
      </w:r>
      <w:r w:rsidR="006755B4">
        <w:rPr>
          <w:rFonts w:ascii="Arial" w:hAnsi="Arial" w:cs="Arial"/>
          <w:sz w:val="24"/>
          <w:szCs w:val="24"/>
        </w:rPr>
        <w:t xml:space="preserve">                    </w:t>
      </w:r>
      <w:r w:rsidRPr="006F3B45">
        <w:rPr>
          <w:rFonts w:ascii="Arial" w:hAnsi="Arial" w:cs="Arial"/>
          <w:sz w:val="24"/>
          <w:szCs w:val="24"/>
        </w:rPr>
        <w:t>i informacji uzasadniających żądanie zmiany Umowy, stosownie do zdarzenia lub okoliczności stanowiących podstawę żądania zmiany.</w:t>
      </w:r>
    </w:p>
    <w:p w14:paraId="56467F33" w14:textId="77777777" w:rsidR="005E7575" w:rsidRPr="006F3B45" w:rsidRDefault="00CE1CDA" w:rsidP="007C01FF">
      <w:pPr>
        <w:pStyle w:val="Akapitzlist1"/>
        <w:numPr>
          <w:ilvl w:val="0"/>
          <w:numId w:val="3"/>
        </w:numPr>
        <w:tabs>
          <w:tab w:val="left" w:pos="284"/>
        </w:tabs>
        <w:spacing w:after="0"/>
        <w:ind w:left="0" w:firstLine="0"/>
        <w:rPr>
          <w:rFonts w:ascii="Arial" w:hAnsi="Arial" w:cs="Arial"/>
          <w:sz w:val="24"/>
          <w:szCs w:val="24"/>
        </w:rPr>
      </w:pPr>
      <w:r w:rsidRPr="006F3B45">
        <w:rPr>
          <w:rFonts w:ascii="Arial" w:hAnsi="Arial" w:cs="Arial"/>
          <w:sz w:val="24"/>
          <w:szCs w:val="24"/>
        </w:rPr>
        <w:t>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niedostarczonych materiałów z zastosowaniem:</w:t>
      </w:r>
    </w:p>
    <w:p w14:paraId="698ABBAA" w14:textId="77777777" w:rsidR="005E7575" w:rsidRPr="006F3B45" w:rsidRDefault="00CE1CDA" w:rsidP="007C01FF">
      <w:pPr>
        <w:pStyle w:val="Akapitzlist1"/>
        <w:numPr>
          <w:ilvl w:val="0"/>
          <w:numId w:val="7"/>
        </w:numPr>
        <w:tabs>
          <w:tab w:val="left" w:pos="426"/>
        </w:tabs>
        <w:spacing w:after="0"/>
        <w:ind w:left="0" w:firstLine="0"/>
        <w:rPr>
          <w:rFonts w:ascii="Arial" w:hAnsi="Arial" w:cs="Arial"/>
          <w:sz w:val="24"/>
          <w:szCs w:val="24"/>
        </w:rPr>
      </w:pPr>
      <w:r w:rsidRPr="006F3B45">
        <w:rPr>
          <w:rFonts w:ascii="Arial" w:hAnsi="Arial" w:cs="Arial"/>
          <w:sz w:val="24"/>
          <w:szCs w:val="24"/>
        </w:rPr>
        <w:t>kosztorysowych cen jednostkowych rodzajów robót,</w:t>
      </w:r>
    </w:p>
    <w:p w14:paraId="0A4E576E" w14:textId="77777777" w:rsidR="005E7575" w:rsidRPr="006F3B45" w:rsidRDefault="00CE1CDA" w:rsidP="007C01FF">
      <w:pPr>
        <w:pStyle w:val="Akapitzlist1"/>
        <w:numPr>
          <w:ilvl w:val="0"/>
          <w:numId w:val="7"/>
        </w:numPr>
        <w:tabs>
          <w:tab w:val="left" w:pos="426"/>
        </w:tabs>
        <w:spacing w:after="0"/>
        <w:ind w:left="0" w:firstLine="0"/>
        <w:rPr>
          <w:rFonts w:ascii="Arial" w:hAnsi="Arial" w:cs="Arial"/>
          <w:sz w:val="24"/>
          <w:szCs w:val="24"/>
        </w:rPr>
      </w:pPr>
      <w:r w:rsidRPr="006F3B45">
        <w:rPr>
          <w:rFonts w:ascii="Arial" w:hAnsi="Arial" w:cs="Arial"/>
          <w:sz w:val="24"/>
          <w:szCs w:val="24"/>
        </w:rPr>
        <w:t>w przypadku braku w/w parametrów cenotwórczych w przedstawionym przez Wykonawcę kosztorysie, wycena nastąpi przez Zamawiającego wg średnich cen SEKOCENBUDU dla województwa małopolskiego z ostatniego kwartału poprzedzającego powyższe rozliczenie.</w:t>
      </w:r>
    </w:p>
    <w:p w14:paraId="7A7CD54C" w14:textId="77777777" w:rsidR="005E7575" w:rsidRPr="006F3B45" w:rsidRDefault="00CE1CDA" w:rsidP="007C01FF">
      <w:pPr>
        <w:pStyle w:val="Akapitzlist1"/>
        <w:numPr>
          <w:ilvl w:val="0"/>
          <w:numId w:val="3"/>
        </w:numPr>
        <w:tabs>
          <w:tab w:val="left" w:pos="426"/>
        </w:tabs>
        <w:spacing w:after="0"/>
        <w:ind w:left="0" w:firstLine="0"/>
        <w:rPr>
          <w:rFonts w:ascii="Arial" w:hAnsi="Arial" w:cs="Arial"/>
          <w:sz w:val="24"/>
          <w:szCs w:val="24"/>
        </w:rPr>
      </w:pPr>
      <w:r w:rsidRPr="006F3B45">
        <w:rPr>
          <w:rFonts w:ascii="Arial" w:hAnsi="Arial" w:cs="Arial"/>
          <w:sz w:val="24"/>
          <w:szCs w:val="24"/>
        </w:rPr>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 Zamawiający może zażądać od Wykonawcy zmiany osób przewidzianych do </w:t>
      </w:r>
      <w:r w:rsidRPr="006F3B45">
        <w:rPr>
          <w:rFonts w:ascii="Arial" w:hAnsi="Arial" w:cs="Arial"/>
          <w:sz w:val="24"/>
          <w:szCs w:val="24"/>
        </w:rPr>
        <w:lastRenderedPageBreak/>
        <w:t xml:space="preserve">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w:t>
      </w:r>
      <w:r w:rsidR="00295C14" w:rsidRPr="006F3B45">
        <w:rPr>
          <w:rFonts w:ascii="Arial" w:hAnsi="Arial" w:cs="Arial"/>
          <w:sz w:val="24"/>
          <w:szCs w:val="24"/>
        </w:rPr>
        <w:t>niniejszej umowie.</w:t>
      </w:r>
    </w:p>
    <w:p w14:paraId="220FC99C" w14:textId="77777777" w:rsidR="00295C14" w:rsidRPr="006F3B45" w:rsidRDefault="00295C14" w:rsidP="007C01FF">
      <w:pPr>
        <w:pStyle w:val="Akapitzlist1"/>
        <w:numPr>
          <w:ilvl w:val="0"/>
          <w:numId w:val="3"/>
        </w:numPr>
        <w:tabs>
          <w:tab w:val="left" w:pos="426"/>
        </w:tabs>
        <w:spacing w:after="0"/>
        <w:ind w:left="0" w:firstLine="0"/>
        <w:rPr>
          <w:rFonts w:ascii="Arial" w:hAnsi="Arial" w:cs="Arial"/>
          <w:sz w:val="24"/>
          <w:szCs w:val="24"/>
        </w:rPr>
      </w:pPr>
      <w:r w:rsidRPr="006F3B45">
        <w:rPr>
          <w:rFonts w:ascii="Arial" w:hAnsi="Arial" w:cs="Arial"/>
          <w:sz w:val="24"/>
          <w:szCs w:val="24"/>
        </w:rPr>
        <w:t xml:space="preserve">Dokonanie zmiany Umowy w zakresie materiałów, parametrów technicznych, technologii wykonania prac, sposobu i zakresu wykonania przedmiotu Umowy Zamawiający dopuszcza w sytuacji zaistnienia istotnej zmiany okoliczności powodującej, że wykonanie części przedmiotu umowy nie leży w interesie publicznym, czego nie można było przewidzieć w chwili zawarcia umowy.      </w:t>
      </w:r>
    </w:p>
    <w:p w14:paraId="52B62908" w14:textId="77777777" w:rsidR="005E7575" w:rsidRPr="006F3B45" w:rsidRDefault="00CE1CDA" w:rsidP="007C01FF">
      <w:pPr>
        <w:pStyle w:val="Akapitzlist1"/>
        <w:numPr>
          <w:ilvl w:val="0"/>
          <w:numId w:val="3"/>
        </w:numPr>
        <w:tabs>
          <w:tab w:val="left" w:pos="426"/>
        </w:tabs>
        <w:spacing w:after="0"/>
        <w:ind w:left="0" w:firstLine="0"/>
        <w:rPr>
          <w:rFonts w:ascii="Arial" w:hAnsi="Arial" w:cs="Arial"/>
          <w:sz w:val="24"/>
          <w:szCs w:val="24"/>
        </w:rPr>
      </w:pPr>
      <w:r w:rsidRPr="006F3B45">
        <w:rPr>
          <w:rFonts w:ascii="Arial" w:hAnsi="Arial" w:cs="Arial"/>
          <w:sz w:val="24"/>
          <w:szCs w:val="24"/>
        </w:rPr>
        <w:t xml:space="preserve">Każda ze stron przedkładając drugiej stronie propozycję zmian spełniającą warunki określone w ustępach poprzedzających wraz z tą propozycją przedłoży: </w:t>
      </w:r>
    </w:p>
    <w:p w14:paraId="3150FD10" w14:textId="77777777" w:rsidR="005E7575" w:rsidRPr="006F3B45" w:rsidRDefault="00CE1CDA" w:rsidP="007C01FF">
      <w:pPr>
        <w:pStyle w:val="Akapitzlist1"/>
        <w:numPr>
          <w:ilvl w:val="0"/>
          <w:numId w:val="8"/>
        </w:numPr>
        <w:tabs>
          <w:tab w:val="clear" w:pos="0"/>
          <w:tab w:val="num" w:pos="360"/>
        </w:tabs>
        <w:spacing w:after="0"/>
        <w:ind w:left="0" w:firstLine="0"/>
        <w:rPr>
          <w:rFonts w:ascii="Arial" w:hAnsi="Arial" w:cs="Arial"/>
          <w:sz w:val="24"/>
          <w:szCs w:val="24"/>
        </w:rPr>
      </w:pPr>
      <w:r w:rsidRPr="006F3B45">
        <w:rPr>
          <w:rFonts w:ascii="Arial" w:hAnsi="Arial" w:cs="Arial"/>
          <w:sz w:val="24"/>
          <w:szCs w:val="24"/>
        </w:rPr>
        <w:t xml:space="preserve">opis proponowanych zmian; </w:t>
      </w:r>
    </w:p>
    <w:p w14:paraId="0B090A89" w14:textId="77777777" w:rsidR="005E7575" w:rsidRPr="006F3B45" w:rsidRDefault="00CE1CDA" w:rsidP="007C01FF">
      <w:pPr>
        <w:pStyle w:val="Akapitzlist1"/>
        <w:numPr>
          <w:ilvl w:val="0"/>
          <w:numId w:val="8"/>
        </w:numPr>
        <w:tabs>
          <w:tab w:val="num" w:pos="360"/>
        </w:tabs>
        <w:spacing w:after="0"/>
        <w:ind w:left="0" w:firstLine="0"/>
        <w:rPr>
          <w:rFonts w:ascii="Arial" w:hAnsi="Arial" w:cs="Arial"/>
          <w:sz w:val="24"/>
          <w:szCs w:val="24"/>
        </w:rPr>
      </w:pPr>
      <w:r w:rsidRPr="006F3B45">
        <w:rPr>
          <w:rFonts w:ascii="Arial" w:hAnsi="Arial" w:cs="Arial"/>
          <w:sz w:val="24"/>
          <w:szCs w:val="24"/>
        </w:rPr>
        <w:t>propozycję dotyczącą wszelkich koniecznych modyfikacji oraz oszacowanie w jaki sposób zakładane zmiany wpłyną na termin realizacji przedmiotu umowy lub wynagrodzenie.</w:t>
      </w:r>
    </w:p>
    <w:p w14:paraId="74E5D453" w14:textId="77777777" w:rsidR="005E7575" w:rsidRPr="006F3B45" w:rsidRDefault="00CE1CDA" w:rsidP="007C01FF">
      <w:pPr>
        <w:pStyle w:val="Akapitzlist1"/>
        <w:numPr>
          <w:ilvl w:val="0"/>
          <w:numId w:val="3"/>
        </w:numPr>
        <w:spacing w:after="0"/>
        <w:rPr>
          <w:rFonts w:ascii="Arial" w:hAnsi="Arial" w:cs="Arial"/>
          <w:sz w:val="24"/>
          <w:szCs w:val="24"/>
        </w:rPr>
      </w:pPr>
      <w:r w:rsidRPr="006F3B45">
        <w:rPr>
          <w:rFonts w:ascii="Arial" w:hAnsi="Arial" w:cs="Arial"/>
          <w:sz w:val="24"/>
          <w:szCs w:val="24"/>
        </w:rPr>
        <w:t>Wszelkie zmiany niniejszej umowy wymagają aneksu w formie pisemnej pod rygorem nieważności.</w:t>
      </w:r>
    </w:p>
    <w:p w14:paraId="300F7AF3" w14:textId="77777777" w:rsidR="005E7575" w:rsidRPr="006F3B45" w:rsidRDefault="00CE1CDA" w:rsidP="007C01FF">
      <w:pPr>
        <w:pStyle w:val="Akapitzlist1"/>
        <w:numPr>
          <w:ilvl w:val="0"/>
          <w:numId w:val="3"/>
        </w:numPr>
        <w:spacing w:after="0"/>
        <w:rPr>
          <w:rFonts w:ascii="Arial" w:hAnsi="Arial" w:cs="Arial"/>
          <w:sz w:val="24"/>
          <w:szCs w:val="24"/>
        </w:rPr>
      </w:pPr>
      <w:r w:rsidRPr="006F3B45">
        <w:rPr>
          <w:rFonts w:ascii="Arial" w:hAnsi="Arial" w:cs="Arial"/>
          <w:sz w:val="24"/>
          <w:szCs w:val="24"/>
        </w:rPr>
        <w:t>Ponadto Zamawiający dopuszcza wszelkie inne zmiany jeżeli wpisują się w treść art. 455 ustawy Prawo Zamówień Publicznych.</w:t>
      </w:r>
    </w:p>
    <w:p w14:paraId="5F038E85" w14:textId="77777777" w:rsidR="006755B4" w:rsidRDefault="006755B4" w:rsidP="007C01FF">
      <w:pPr>
        <w:spacing w:after="0"/>
        <w:rPr>
          <w:rFonts w:ascii="Arial" w:hAnsi="Arial"/>
          <w:sz w:val="24"/>
          <w:szCs w:val="24"/>
        </w:rPr>
      </w:pPr>
    </w:p>
    <w:p w14:paraId="5CEC8D6C" w14:textId="0FE4FE7C" w:rsidR="005E7575" w:rsidRPr="006F3B45" w:rsidRDefault="00CE1CDA" w:rsidP="006755B4">
      <w:pPr>
        <w:spacing w:after="0"/>
        <w:jc w:val="center"/>
        <w:rPr>
          <w:rFonts w:ascii="Arial" w:hAnsi="Arial"/>
          <w:sz w:val="24"/>
          <w:szCs w:val="24"/>
        </w:rPr>
      </w:pPr>
      <w:r w:rsidRPr="006F3B45">
        <w:rPr>
          <w:rFonts w:ascii="Arial" w:hAnsi="Arial"/>
          <w:sz w:val="24"/>
          <w:szCs w:val="24"/>
        </w:rPr>
        <w:t>§ 15</w:t>
      </w:r>
    </w:p>
    <w:p w14:paraId="79FA5D92" w14:textId="77777777" w:rsidR="005E7575" w:rsidRPr="006F3B45" w:rsidRDefault="00CE1CDA" w:rsidP="006755B4">
      <w:pPr>
        <w:spacing w:after="0"/>
        <w:jc w:val="center"/>
        <w:rPr>
          <w:rFonts w:ascii="Arial" w:hAnsi="Arial"/>
          <w:sz w:val="24"/>
          <w:szCs w:val="24"/>
        </w:rPr>
      </w:pPr>
      <w:r w:rsidRPr="006F3B45">
        <w:rPr>
          <w:rFonts w:ascii="Arial" w:hAnsi="Arial"/>
          <w:sz w:val="24"/>
          <w:szCs w:val="24"/>
        </w:rPr>
        <w:t>ZASADY POROZUMIEWANIA SIĘ STRON</w:t>
      </w:r>
    </w:p>
    <w:p w14:paraId="14E4951D" w14:textId="77777777" w:rsidR="005E7575" w:rsidRPr="006F3B45" w:rsidRDefault="00CE1CDA" w:rsidP="007C01FF">
      <w:pPr>
        <w:spacing w:after="0"/>
        <w:rPr>
          <w:rFonts w:ascii="Arial" w:hAnsi="Arial"/>
          <w:sz w:val="24"/>
          <w:szCs w:val="24"/>
        </w:rPr>
      </w:pPr>
      <w:r w:rsidRPr="006F3B45">
        <w:rPr>
          <w:rFonts w:ascii="Arial" w:hAnsi="Arial"/>
          <w:sz w:val="24"/>
          <w:szCs w:val="24"/>
        </w:rPr>
        <w:t>1. Pan</w:t>
      </w:r>
      <w:r w:rsidRPr="006F3B45">
        <w:rPr>
          <w:rFonts w:ascii="Arial" w:hAnsi="Arial"/>
          <w:sz w:val="24"/>
          <w:szCs w:val="24"/>
        </w:rPr>
        <w:tab/>
        <w:t xml:space="preserve"> ………….. tel……….- został upoważniony przez Wykonawcę do kontaktów roboczych z Zamawiającym.</w:t>
      </w:r>
    </w:p>
    <w:p w14:paraId="203942BE" w14:textId="77777777" w:rsidR="005E7575" w:rsidRPr="006F3B45" w:rsidRDefault="00CE1CDA" w:rsidP="007C01FF">
      <w:pPr>
        <w:spacing w:after="0"/>
        <w:rPr>
          <w:rFonts w:ascii="Arial" w:hAnsi="Arial"/>
          <w:sz w:val="24"/>
          <w:szCs w:val="24"/>
        </w:rPr>
      </w:pPr>
      <w:r w:rsidRPr="006F3B45">
        <w:rPr>
          <w:rFonts w:ascii="Arial" w:hAnsi="Arial"/>
          <w:sz w:val="24"/>
          <w:szCs w:val="24"/>
        </w:rPr>
        <w:t>2. Pan</w:t>
      </w:r>
      <w:r w:rsidRPr="006F3B45">
        <w:rPr>
          <w:rFonts w:ascii="Arial" w:hAnsi="Arial"/>
          <w:sz w:val="24"/>
          <w:szCs w:val="24"/>
        </w:rPr>
        <w:tab/>
        <w:t>………… tel………. - został upoważniony przez Zamawiającego do kontaktów roboczych z Wykonawcą.</w:t>
      </w:r>
    </w:p>
    <w:p w14:paraId="4FC23842" w14:textId="77777777" w:rsidR="005E7575" w:rsidRPr="006F3B45" w:rsidRDefault="00CE1CDA" w:rsidP="007C01FF">
      <w:pPr>
        <w:spacing w:after="0"/>
        <w:rPr>
          <w:rFonts w:ascii="Arial" w:hAnsi="Arial"/>
          <w:sz w:val="24"/>
          <w:szCs w:val="24"/>
        </w:rPr>
      </w:pPr>
      <w:r w:rsidRPr="006F3B45">
        <w:rPr>
          <w:rFonts w:ascii="Arial" w:hAnsi="Arial"/>
          <w:sz w:val="24"/>
          <w:szCs w:val="24"/>
        </w:rPr>
        <w:t>3. Wszelka korespondencja pomiędzy Stronami będzie kierowana pod niżej wskazane adresy:</w:t>
      </w:r>
    </w:p>
    <w:p w14:paraId="68F50F85" w14:textId="77777777" w:rsidR="005E7575" w:rsidRPr="006F3B45" w:rsidRDefault="00CE1CDA" w:rsidP="007C01FF">
      <w:pPr>
        <w:spacing w:after="0"/>
        <w:rPr>
          <w:rFonts w:ascii="Arial" w:hAnsi="Arial"/>
          <w:sz w:val="24"/>
          <w:szCs w:val="24"/>
        </w:rPr>
      </w:pPr>
      <w:r w:rsidRPr="006F3B45">
        <w:rPr>
          <w:rFonts w:ascii="Arial" w:hAnsi="Arial"/>
          <w:sz w:val="24"/>
          <w:szCs w:val="24"/>
        </w:rPr>
        <w:t>1) ZAMAWIAJĄCY: Gmina Ryglice, Urząd Miejski w Ryglicach, 33-160 Ryglice                    ul. Rynek 9,</w:t>
      </w:r>
    </w:p>
    <w:p w14:paraId="1C614F77" w14:textId="5E2B5722" w:rsidR="005E7575" w:rsidRPr="006F3B45" w:rsidRDefault="00CE1CDA" w:rsidP="007C01FF">
      <w:pPr>
        <w:spacing w:after="0"/>
        <w:rPr>
          <w:rFonts w:ascii="Arial" w:hAnsi="Arial"/>
          <w:sz w:val="24"/>
          <w:szCs w:val="24"/>
        </w:rPr>
      </w:pPr>
      <w:r w:rsidRPr="006F3B45">
        <w:rPr>
          <w:rFonts w:ascii="Arial" w:hAnsi="Arial"/>
          <w:sz w:val="24"/>
          <w:szCs w:val="24"/>
        </w:rPr>
        <w:t>2) WYKONAWCA:</w:t>
      </w:r>
      <w:r w:rsidR="00EF1601">
        <w:rPr>
          <w:rFonts w:ascii="Arial" w:hAnsi="Arial"/>
          <w:sz w:val="24"/>
          <w:szCs w:val="24"/>
        </w:rPr>
        <w:t xml:space="preserve"> …………………………………………………………………………..</w:t>
      </w:r>
    </w:p>
    <w:p w14:paraId="5C323C28"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4. Strony obowiązane są zawiadamiać się wzajemnie o każdorazowej zmianie adresu miejsca siedziby oraz numerów telefonów i telefaksów jak również danych rejestrowych. W razie zaniedbania tego obowiązku </w:t>
      </w:r>
      <w:bookmarkStart w:id="5" w:name="__DdeLink__2829_2240531753"/>
      <w:r w:rsidRPr="006F3B45">
        <w:rPr>
          <w:rFonts w:ascii="Arial" w:hAnsi="Arial"/>
          <w:sz w:val="24"/>
          <w:szCs w:val="24"/>
        </w:rPr>
        <w:t>pismo przesłane pod ostatnio wskazany przez Stronę adres</w:t>
      </w:r>
      <w:bookmarkEnd w:id="5"/>
      <w:r w:rsidRPr="006F3B45">
        <w:rPr>
          <w:rFonts w:ascii="Arial" w:hAnsi="Arial"/>
          <w:sz w:val="24"/>
          <w:szCs w:val="24"/>
        </w:rPr>
        <w:t xml:space="preserve"> i zwrócone z adnotacją o niemożności doręczenia pozostawia się w dokumentach ze skutkiem doręczenia w czternastym dniu po pierwszym awizowaniu. W przypadku komunikacji elektronicznej  pismo przesłane pod ostatnio wskazany przez Stronę adres uznane zostanie za doręczone w drugim dniu po wysłaniu.</w:t>
      </w:r>
    </w:p>
    <w:p w14:paraId="0E3A9FA7" w14:textId="77777777" w:rsidR="005E7575" w:rsidRPr="006F3B45" w:rsidRDefault="00CE1CDA" w:rsidP="007C01FF">
      <w:pPr>
        <w:spacing w:after="0"/>
        <w:rPr>
          <w:rFonts w:ascii="Arial" w:hAnsi="Arial"/>
          <w:sz w:val="24"/>
          <w:szCs w:val="24"/>
        </w:rPr>
      </w:pPr>
      <w:r w:rsidRPr="006F3B45">
        <w:rPr>
          <w:rFonts w:ascii="Arial" w:hAnsi="Arial"/>
          <w:sz w:val="24"/>
          <w:szCs w:val="24"/>
        </w:rPr>
        <w:lastRenderedPageBreak/>
        <w:t>5. Strony dopuszczają możliwość komunikowania się, przesyłania wszelkiej korespondencji  i składania oświadczeń dotyczących realizacji przedmiotu umowy                 w postaci elektronicznej na adresy:</w:t>
      </w:r>
    </w:p>
    <w:p w14:paraId="7A0B8A54" w14:textId="77777777" w:rsidR="005E7575" w:rsidRPr="006F3B45" w:rsidRDefault="00CE1CDA" w:rsidP="007C01FF">
      <w:pPr>
        <w:spacing w:after="0"/>
        <w:rPr>
          <w:rFonts w:ascii="Arial" w:hAnsi="Arial"/>
          <w:sz w:val="24"/>
          <w:szCs w:val="24"/>
        </w:rPr>
      </w:pPr>
      <w:r w:rsidRPr="006F3B45">
        <w:rPr>
          <w:rFonts w:ascii="Arial" w:hAnsi="Arial"/>
          <w:sz w:val="24"/>
          <w:szCs w:val="24"/>
        </w:rPr>
        <w:t>Zamawiający: bud_inwest@ryglice.pl</w:t>
      </w:r>
    </w:p>
    <w:p w14:paraId="27C6AF5B" w14:textId="77777777" w:rsidR="005E7575" w:rsidRPr="006F3B45" w:rsidRDefault="00CE1CDA" w:rsidP="007C01FF">
      <w:pPr>
        <w:spacing w:after="0"/>
        <w:rPr>
          <w:rFonts w:ascii="Arial" w:hAnsi="Arial"/>
          <w:sz w:val="24"/>
          <w:szCs w:val="24"/>
        </w:rPr>
      </w:pPr>
      <w:r w:rsidRPr="006F3B45">
        <w:rPr>
          <w:rFonts w:ascii="Arial" w:hAnsi="Arial"/>
          <w:sz w:val="24"/>
          <w:szCs w:val="24"/>
        </w:rPr>
        <w:t>Wykonawca:…………..</w:t>
      </w:r>
    </w:p>
    <w:p w14:paraId="0C41ECD6" w14:textId="77777777" w:rsidR="005E7575" w:rsidRPr="006F3B45" w:rsidRDefault="00CE1CDA" w:rsidP="007C01FF">
      <w:pPr>
        <w:spacing w:after="0"/>
        <w:rPr>
          <w:rFonts w:ascii="Arial" w:hAnsi="Arial"/>
          <w:sz w:val="24"/>
          <w:szCs w:val="24"/>
        </w:rPr>
      </w:pPr>
      <w:r w:rsidRPr="006F3B45">
        <w:rPr>
          <w:rFonts w:ascii="Arial" w:hAnsi="Arial"/>
          <w:sz w:val="24"/>
          <w:szCs w:val="24"/>
        </w:rPr>
        <w:t>6. Dla skuteczności doręczenia korespondencji i oświadczeń nie jest wymagane uzyskanie potwierdzenia ich odbioru, jednak strony zobowiązują się do każdorazowego potwierdzania otrzymanych oświadczeń.</w:t>
      </w:r>
    </w:p>
    <w:p w14:paraId="582778C0" w14:textId="051833B9" w:rsidR="005E7575" w:rsidRPr="006F3B45" w:rsidRDefault="00CE1CDA" w:rsidP="007C01FF">
      <w:pPr>
        <w:spacing w:after="0"/>
        <w:rPr>
          <w:rFonts w:ascii="Arial" w:hAnsi="Arial"/>
          <w:sz w:val="24"/>
          <w:szCs w:val="24"/>
        </w:rPr>
      </w:pPr>
      <w:r w:rsidRPr="006F3B45">
        <w:rPr>
          <w:rFonts w:ascii="Arial" w:hAnsi="Arial"/>
          <w:sz w:val="24"/>
          <w:szCs w:val="24"/>
        </w:rPr>
        <w:t xml:space="preserve">7. O zmianie adresów określonych w </w:t>
      </w:r>
      <w:r w:rsidRPr="006F3B45">
        <w:rPr>
          <w:rFonts w:ascii="Arial" w:hAnsi="Arial"/>
          <w:color w:val="000000"/>
          <w:sz w:val="24"/>
          <w:szCs w:val="24"/>
        </w:rPr>
        <w:t xml:space="preserve">ust. 3 i ust. 5 </w:t>
      </w:r>
      <w:r w:rsidRPr="006F3B45">
        <w:rPr>
          <w:rFonts w:ascii="Arial" w:hAnsi="Arial"/>
          <w:sz w:val="24"/>
          <w:szCs w:val="24"/>
        </w:rPr>
        <w:t xml:space="preserve">strony zobowiązane są informować wzajemnie, przy czym niedopełnienie tego obowiązku powoduje,   </w:t>
      </w:r>
      <w:r w:rsidR="006755B4">
        <w:rPr>
          <w:rFonts w:ascii="Arial" w:hAnsi="Arial"/>
          <w:sz w:val="24"/>
          <w:szCs w:val="24"/>
        </w:rPr>
        <w:t xml:space="preserve">                       </w:t>
      </w:r>
      <w:r w:rsidRPr="006F3B45">
        <w:rPr>
          <w:rFonts w:ascii="Arial" w:hAnsi="Arial"/>
          <w:sz w:val="24"/>
          <w:szCs w:val="24"/>
        </w:rPr>
        <w:t>iż wysłanie wszelkiej korespondencji, w tym oświadczeń, jest skuteczne.</w:t>
      </w:r>
    </w:p>
    <w:p w14:paraId="6517C023" w14:textId="77777777" w:rsidR="006755B4" w:rsidRDefault="006755B4" w:rsidP="007C01FF">
      <w:pPr>
        <w:spacing w:after="0"/>
        <w:rPr>
          <w:rFonts w:ascii="Arial" w:hAnsi="Arial"/>
          <w:sz w:val="24"/>
          <w:szCs w:val="24"/>
          <w:highlight w:val="yellow"/>
        </w:rPr>
      </w:pPr>
    </w:p>
    <w:p w14:paraId="7D5041A0" w14:textId="0C84FE2D" w:rsidR="005E7575" w:rsidRPr="006755B4" w:rsidRDefault="00CE1CDA" w:rsidP="006755B4">
      <w:pPr>
        <w:spacing w:after="0"/>
        <w:jc w:val="center"/>
        <w:rPr>
          <w:rFonts w:ascii="Arial" w:hAnsi="Arial"/>
          <w:sz w:val="24"/>
          <w:szCs w:val="24"/>
        </w:rPr>
      </w:pPr>
      <w:r w:rsidRPr="006755B4">
        <w:rPr>
          <w:rFonts w:ascii="Arial" w:hAnsi="Arial"/>
          <w:sz w:val="24"/>
          <w:szCs w:val="24"/>
        </w:rPr>
        <w:t>§ 16</w:t>
      </w:r>
    </w:p>
    <w:p w14:paraId="0AF29C34" w14:textId="77777777" w:rsidR="005E7575" w:rsidRPr="006F3B45" w:rsidRDefault="00CE1CDA" w:rsidP="006755B4">
      <w:pPr>
        <w:spacing w:after="0"/>
        <w:jc w:val="center"/>
        <w:rPr>
          <w:rFonts w:ascii="Arial" w:hAnsi="Arial"/>
          <w:sz w:val="24"/>
          <w:szCs w:val="24"/>
        </w:rPr>
      </w:pPr>
      <w:r w:rsidRPr="006755B4">
        <w:rPr>
          <w:rFonts w:ascii="Arial" w:hAnsi="Arial"/>
          <w:sz w:val="24"/>
          <w:szCs w:val="24"/>
        </w:rPr>
        <w:t>U</w:t>
      </w:r>
      <w:r w:rsidRPr="006F3B45">
        <w:rPr>
          <w:rFonts w:ascii="Arial" w:hAnsi="Arial"/>
          <w:sz w:val="24"/>
          <w:szCs w:val="24"/>
        </w:rPr>
        <w:t>MOWY O PRACĘ</w:t>
      </w:r>
    </w:p>
    <w:p w14:paraId="185F1AC9" w14:textId="77777777" w:rsidR="005E7575" w:rsidRPr="006F3B45" w:rsidRDefault="00CE1CDA" w:rsidP="007C01FF">
      <w:pPr>
        <w:spacing w:after="0"/>
        <w:rPr>
          <w:rFonts w:ascii="Arial" w:hAnsi="Arial"/>
          <w:sz w:val="24"/>
          <w:szCs w:val="24"/>
        </w:rPr>
      </w:pPr>
      <w:r w:rsidRPr="006F3B45">
        <w:rPr>
          <w:rFonts w:ascii="Arial" w:hAnsi="Arial"/>
          <w:sz w:val="24"/>
          <w:szCs w:val="24"/>
        </w:rPr>
        <w:t>1. Wykonawca oświadcza, że wszelkie czynności związane z realizacją robót budowlanych, poza pełnieniem funkcji kierownika budowy, kierowników robót i osób nadzorujących realizację zamówienia, wykonywane będą przez osoby zatrudnione przez Wykonawcę lub Podwykonawcę na podstawie umów o pracę. Osoby te muszą być zatrudnione na podstawie umowy o pracę w wymiarze czasu pracy co najmniej niezbędnym do realizacji niniejszego zamówienia.</w:t>
      </w:r>
    </w:p>
    <w:p w14:paraId="139344B9" w14:textId="77777777" w:rsidR="005E7575" w:rsidRPr="006F3B45" w:rsidRDefault="00CE1CDA" w:rsidP="007C01FF">
      <w:pPr>
        <w:spacing w:after="0"/>
        <w:rPr>
          <w:rFonts w:ascii="Arial" w:hAnsi="Arial"/>
          <w:sz w:val="24"/>
          <w:szCs w:val="24"/>
        </w:rPr>
      </w:pPr>
      <w:r w:rsidRPr="006F3B45">
        <w:rPr>
          <w:rFonts w:ascii="Arial" w:hAnsi="Arial"/>
          <w:sz w:val="24"/>
          <w:szCs w:val="24"/>
        </w:rPr>
        <w:t>2. W przypadku rozwiązania stosunku pracy, o którym mowa w ust. 1 niniejszego paragrafu przez którąkolwiek z jego stron przed zakończeniem okresu realizacji umowy, Wykonawca na jej miejsce może zatrudnić inną osobę tylko na podstawie umowy o pracę.</w:t>
      </w:r>
    </w:p>
    <w:p w14:paraId="13C02D6C" w14:textId="4BE6F74F" w:rsidR="005E7575" w:rsidRPr="006F3B45" w:rsidRDefault="00CE1CDA" w:rsidP="007C01FF">
      <w:pPr>
        <w:spacing w:after="0"/>
        <w:rPr>
          <w:rFonts w:ascii="Arial" w:hAnsi="Arial"/>
          <w:sz w:val="24"/>
          <w:szCs w:val="24"/>
        </w:rPr>
      </w:pPr>
      <w:r w:rsidRPr="006F3B45">
        <w:rPr>
          <w:rFonts w:ascii="Arial" w:hAnsi="Arial"/>
          <w:sz w:val="24"/>
          <w:szCs w:val="24"/>
        </w:rPr>
        <w:t xml:space="preserve">3.  W celu wykazania okoliczności, o których mowa w ust. 1, Wykonawca zobowiązany jest udokumentować zatrudnienie osób poprzez złożenie Zamawiającemu w terminie do 10 dni od dnia zawarcia umowy, oświadczenia, że osoby wykonujące czynności polegające na bezpośrednim (fizycznym) wykonywaniu robót budowlanych podczas realizacji przedmiotu umowy zatrudnione są na podstawie umowy o pracę z uwzględnieniem minimalnego wynagrodzenia za pracę ustalonego na podstawie art. 2 ust. 3–5 ustawy z dnia 10 października 2002 r. </w:t>
      </w:r>
      <w:r w:rsidR="006755B4">
        <w:rPr>
          <w:rFonts w:ascii="Arial" w:hAnsi="Arial"/>
          <w:sz w:val="24"/>
          <w:szCs w:val="24"/>
        </w:rPr>
        <w:t xml:space="preserve">                        </w:t>
      </w:r>
      <w:r w:rsidRPr="006F3B45">
        <w:rPr>
          <w:rFonts w:ascii="Arial" w:hAnsi="Arial"/>
          <w:sz w:val="24"/>
          <w:szCs w:val="24"/>
        </w:rPr>
        <w:t xml:space="preserve">o minimalnym wynagrodzeniu za pracę. Oświadczenie to powinno również zawierać </w:t>
      </w:r>
      <w:r w:rsidR="006755B4">
        <w:rPr>
          <w:rFonts w:ascii="Arial" w:hAnsi="Arial"/>
          <w:sz w:val="24"/>
          <w:szCs w:val="24"/>
        </w:rPr>
        <w:t xml:space="preserve">               </w:t>
      </w:r>
      <w:r w:rsidRPr="006F3B45">
        <w:rPr>
          <w:rFonts w:ascii="Arial" w:hAnsi="Arial"/>
          <w:sz w:val="24"/>
          <w:szCs w:val="24"/>
        </w:rPr>
        <w:t xml:space="preserve">w szczególności: dokładne określenie podmiotu składającego oświadczenie, datę złożenia oświadczenia, liczbę pracowników przewidzianych do realizacji zamówienia wraz ze wskazaniem imion i nazwisk tych osób, rodzaju umowy o pracę i zakres obowiązków pracownika oraz podpis osoby uprawnionej do złożenia oświadczenia </w:t>
      </w:r>
      <w:r w:rsidR="006755B4">
        <w:rPr>
          <w:rFonts w:ascii="Arial" w:hAnsi="Arial"/>
          <w:sz w:val="24"/>
          <w:szCs w:val="24"/>
        </w:rPr>
        <w:t xml:space="preserve">                   </w:t>
      </w:r>
      <w:r w:rsidRPr="006F3B45">
        <w:rPr>
          <w:rFonts w:ascii="Arial" w:hAnsi="Arial"/>
          <w:sz w:val="24"/>
          <w:szCs w:val="24"/>
        </w:rPr>
        <w:t xml:space="preserve">w imieniu wykonawcy lub podwykonawcy. Do oświadczenia Wykonawca obowiązany jest dołączyć poświadczoną za zgodność z oryginałem odpowiednio przez wykonawcę lub podwykonawcę kopię umowy/umów o pracę osób wykonujących </w:t>
      </w:r>
      <w:r w:rsidR="006755B4">
        <w:rPr>
          <w:rFonts w:ascii="Arial" w:hAnsi="Arial"/>
          <w:sz w:val="24"/>
          <w:szCs w:val="24"/>
        </w:rPr>
        <w:t xml:space="preserve">                 </w:t>
      </w:r>
      <w:r w:rsidRPr="006F3B45">
        <w:rPr>
          <w:rFonts w:ascii="Arial" w:hAnsi="Arial"/>
          <w:sz w:val="24"/>
          <w:szCs w:val="24"/>
        </w:rPr>
        <w:t xml:space="preserve">w trakcie realizacji zamówienia czynności, których dotyczy ww. oświadczenie </w:t>
      </w:r>
      <w:r w:rsidRPr="006F3B45">
        <w:rPr>
          <w:rFonts w:ascii="Arial" w:hAnsi="Arial"/>
          <w:sz w:val="24"/>
          <w:szCs w:val="24"/>
        </w:rPr>
        <w:lastRenderedPageBreak/>
        <w:t xml:space="preserve">wykonawcy lub podwykonawcy (wraz z dokumentem regulującym zakres obowiązków, jeżeli został sporządzony). Kopia umowy/umów powinna zostać zanonimizowana w sposób zapewniający ochronę danych osobowych pracowników, zgodnie z obowiązującymi przepisami dotyczącymi ochrony danych osobowych </w:t>
      </w:r>
      <w:r w:rsidR="006755B4">
        <w:rPr>
          <w:rFonts w:ascii="Arial" w:hAnsi="Arial"/>
          <w:sz w:val="24"/>
          <w:szCs w:val="24"/>
        </w:rPr>
        <w:t xml:space="preserve">                      </w:t>
      </w:r>
      <w:r w:rsidR="00EF1601">
        <w:rPr>
          <w:rFonts w:ascii="Arial" w:hAnsi="Arial"/>
          <w:sz w:val="24"/>
          <w:szCs w:val="24"/>
        </w:rPr>
        <w:t>(</w:t>
      </w:r>
      <w:r w:rsidRPr="006F3B45">
        <w:rPr>
          <w:rFonts w:ascii="Arial" w:hAnsi="Arial"/>
          <w:sz w:val="24"/>
          <w:szCs w:val="24"/>
        </w:rPr>
        <w:t>tj. w szczególności  bez adresów, nr PESEL pracowników). Imię i nazwisko pracownika nie podlega anonimizacji. Informacje takie jak: data zawarcia umowy, rodzaj umowy o pracę i zakres obowiązków pracownika powinny być możliwe do zidentyfikowania.</w:t>
      </w:r>
    </w:p>
    <w:p w14:paraId="4E9B5543"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4.    Na żądanie Zamawiającego Wykonawca obowiązany będzie składać aktualne oświadczenie, o którym mowa w ust. 3 w terminie do 5 dni od wezwania. </w:t>
      </w:r>
    </w:p>
    <w:p w14:paraId="3822BAB1" w14:textId="76AA70A1" w:rsidR="00BD5685" w:rsidRPr="006F3B45" w:rsidRDefault="00BD5685" w:rsidP="007C01FF">
      <w:pPr>
        <w:spacing w:after="0"/>
        <w:rPr>
          <w:rFonts w:ascii="Arial" w:hAnsi="Arial"/>
          <w:sz w:val="24"/>
          <w:szCs w:val="24"/>
        </w:rPr>
      </w:pPr>
      <w:r w:rsidRPr="006F3B45">
        <w:rPr>
          <w:rFonts w:ascii="Arial" w:hAnsi="Arial"/>
          <w:sz w:val="24"/>
          <w:szCs w:val="24"/>
        </w:rPr>
        <w:t>5. Stosownie do art. 95 ustawy Pzp, Zamawiający  wymaga aby wszystkie osoby wykonujące czynności w zakresie realizacji przedmiotu zamówienia, których wykonanie polega na wykonywaniu pracy w sposób określony w art. 22 § 1* ustawy</w:t>
      </w:r>
      <w:r w:rsidR="006755B4">
        <w:rPr>
          <w:rFonts w:ascii="Arial" w:hAnsi="Arial"/>
          <w:sz w:val="24"/>
          <w:szCs w:val="24"/>
        </w:rPr>
        <w:t xml:space="preserve"> </w:t>
      </w:r>
      <w:r w:rsidRPr="006F3B45">
        <w:rPr>
          <w:rFonts w:ascii="Arial" w:hAnsi="Arial"/>
          <w:sz w:val="24"/>
          <w:szCs w:val="24"/>
        </w:rPr>
        <w:t xml:space="preserve"> z dnia 26 czerwca 1974 r. – Kodeks pracy, były zatrudnione przez wykonawcę lub podwykonawcę na podstawie umowy o pracę. Wykonawca lub podwykonawca winien zatrudniać wyżej wymienione osoby na okres co najmniej od rozpoczęcia do końca upływu terminu realizacji zamówienia. W przypadku, rozwiązania stosunku pracy przez pracownika lub przez pracodawcę przed zakończeniem tego okresu, wykonawca będzie obowiązany do zatrudnienia na to miejsce innej osoby. </w:t>
      </w:r>
    </w:p>
    <w:p w14:paraId="2760D97D" w14:textId="77777777" w:rsidR="00BD5685" w:rsidRPr="006F3B45" w:rsidRDefault="00BD5685" w:rsidP="007C01FF">
      <w:pPr>
        <w:spacing w:after="0"/>
        <w:rPr>
          <w:rFonts w:ascii="Arial" w:hAnsi="Arial"/>
          <w:sz w:val="24"/>
          <w:szCs w:val="24"/>
        </w:rPr>
      </w:pPr>
      <w:r w:rsidRPr="006F3B45">
        <w:rPr>
          <w:rFonts w:ascii="Arial" w:hAnsi="Arial"/>
          <w:sz w:val="24"/>
          <w:szCs w:val="24"/>
        </w:rPr>
        <w:t>*art. 22 § 1 ustawy z dnia 26 czerwca 1974 r. –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49846B4C" w14:textId="77777777" w:rsidR="00BD5685" w:rsidRPr="006F3B45" w:rsidRDefault="00BD5685" w:rsidP="007C01FF">
      <w:pPr>
        <w:spacing w:after="0"/>
        <w:rPr>
          <w:rFonts w:ascii="Arial" w:hAnsi="Arial"/>
          <w:sz w:val="24"/>
          <w:szCs w:val="24"/>
        </w:rPr>
      </w:pPr>
      <w:r w:rsidRPr="006F3B45">
        <w:rPr>
          <w:rFonts w:ascii="Arial" w:hAnsi="Arial"/>
          <w:sz w:val="24"/>
          <w:szCs w:val="24"/>
        </w:rPr>
        <w:t>1) rodzaj czynności związanych z realizacją zamówienia, których dotyczą wymagania zatrudnienia na podstawie stosunku pracy przez wykonawcę lub podwykonawcę osób wykonujących czynności w trakcie realizacji zamówienia:</w:t>
      </w:r>
    </w:p>
    <w:p w14:paraId="5ED70397" w14:textId="5248AB32" w:rsidR="008330D5" w:rsidRPr="006755B4" w:rsidRDefault="008330D5" w:rsidP="007C01FF">
      <w:pPr>
        <w:spacing w:after="0"/>
        <w:rPr>
          <w:rFonts w:ascii="Arial" w:hAnsi="Arial" w:cs="Arial"/>
          <w:sz w:val="24"/>
          <w:szCs w:val="24"/>
        </w:rPr>
      </w:pPr>
      <w:r w:rsidRPr="008330D5">
        <w:rPr>
          <w:rFonts w:ascii="Arial" w:hAnsi="Arial" w:cs="Arial"/>
          <w:sz w:val="24"/>
          <w:szCs w:val="24"/>
        </w:rPr>
        <w:t>Budowa budynku magazynowego, muru oporowego oraz</w:t>
      </w:r>
      <w:r w:rsidR="00BA7EF7">
        <w:rPr>
          <w:rFonts w:ascii="Arial" w:hAnsi="Arial" w:cs="Arial"/>
          <w:sz w:val="24"/>
          <w:szCs w:val="24"/>
        </w:rPr>
        <w:t xml:space="preserve"> </w:t>
      </w:r>
      <w:r w:rsidRPr="008330D5">
        <w:rPr>
          <w:rFonts w:ascii="Arial" w:hAnsi="Arial" w:cs="Arial"/>
          <w:sz w:val="24"/>
          <w:szCs w:val="24"/>
        </w:rPr>
        <w:t xml:space="preserve">wiaty, wraz </w:t>
      </w:r>
      <w:r>
        <w:rPr>
          <w:rFonts w:ascii="Arial" w:hAnsi="Arial" w:cs="Arial"/>
          <w:sz w:val="24"/>
          <w:szCs w:val="24"/>
        </w:rPr>
        <w:br/>
      </w:r>
      <w:r w:rsidRPr="008330D5">
        <w:rPr>
          <w:rFonts w:ascii="Arial" w:hAnsi="Arial" w:cs="Arial"/>
          <w:sz w:val="24"/>
          <w:szCs w:val="24"/>
        </w:rPr>
        <w:t>z zagospodarowaniem terenu i infrastrukturą</w:t>
      </w:r>
      <w:r w:rsidR="00BA7EF7">
        <w:rPr>
          <w:rFonts w:ascii="Arial" w:hAnsi="Arial" w:cs="Arial"/>
          <w:sz w:val="24"/>
          <w:szCs w:val="24"/>
        </w:rPr>
        <w:t xml:space="preserve"> </w:t>
      </w:r>
      <w:r w:rsidRPr="008330D5">
        <w:rPr>
          <w:rFonts w:ascii="Arial" w:hAnsi="Arial" w:cs="Arial"/>
          <w:sz w:val="24"/>
          <w:szCs w:val="24"/>
        </w:rPr>
        <w:t>towarzyszącą na działce nr 491/26</w:t>
      </w:r>
      <w:r w:rsidR="006755B4">
        <w:rPr>
          <w:rFonts w:ascii="Arial" w:hAnsi="Arial" w:cs="Arial"/>
          <w:sz w:val="24"/>
          <w:szCs w:val="24"/>
        </w:rPr>
        <w:t xml:space="preserve">                          </w:t>
      </w:r>
      <w:r w:rsidRPr="008330D5">
        <w:rPr>
          <w:rFonts w:ascii="Arial" w:hAnsi="Arial" w:cs="Arial"/>
          <w:sz w:val="24"/>
          <w:szCs w:val="24"/>
        </w:rPr>
        <w:t xml:space="preserve"> w</w:t>
      </w:r>
      <w:r w:rsidR="006755B4">
        <w:rPr>
          <w:rFonts w:ascii="Arial" w:hAnsi="Arial" w:cs="Arial"/>
          <w:sz w:val="24"/>
          <w:szCs w:val="24"/>
        </w:rPr>
        <w:t xml:space="preserve"> </w:t>
      </w:r>
      <w:r w:rsidRPr="008330D5">
        <w:rPr>
          <w:rFonts w:ascii="Arial" w:hAnsi="Arial" w:cs="Arial"/>
          <w:sz w:val="24"/>
          <w:szCs w:val="24"/>
        </w:rPr>
        <w:t>ramach rozbudowy</w:t>
      </w:r>
      <w:r w:rsidR="00BA7EF7">
        <w:rPr>
          <w:rFonts w:ascii="Arial" w:hAnsi="Arial" w:cs="Arial"/>
          <w:sz w:val="24"/>
          <w:szCs w:val="24"/>
        </w:rPr>
        <w:t xml:space="preserve"> </w:t>
      </w:r>
      <w:r w:rsidRPr="008330D5">
        <w:rPr>
          <w:rFonts w:ascii="Arial" w:hAnsi="Arial" w:cs="Arial"/>
          <w:sz w:val="24"/>
          <w:szCs w:val="24"/>
        </w:rPr>
        <w:t>istniejącego Punktu Selektywnej Zbiórki Odpadów</w:t>
      </w:r>
      <w:r w:rsidR="00BA7EF7">
        <w:rPr>
          <w:rFonts w:ascii="Arial" w:hAnsi="Arial" w:cs="Arial"/>
          <w:sz w:val="24"/>
          <w:szCs w:val="24"/>
        </w:rPr>
        <w:t xml:space="preserve"> </w:t>
      </w:r>
      <w:r w:rsidRPr="008330D5">
        <w:rPr>
          <w:rFonts w:ascii="Arial" w:hAnsi="Arial" w:cs="Arial"/>
          <w:sz w:val="24"/>
          <w:szCs w:val="24"/>
        </w:rPr>
        <w:t>Komunalnych położonego na terenie miasta Ryglice, gmina</w:t>
      </w:r>
      <w:r w:rsidR="00BA7EF7">
        <w:rPr>
          <w:rFonts w:ascii="Arial" w:hAnsi="Arial" w:cs="Arial"/>
          <w:sz w:val="24"/>
          <w:szCs w:val="24"/>
        </w:rPr>
        <w:t xml:space="preserve"> </w:t>
      </w:r>
      <w:r w:rsidRPr="008330D5">
        <w:rPr>
          <w:rFonts w:ascii="Arial" w:hAnsi="Arial" w:cs="Arial"/>
          <w:sz w:val="24"/>
          <w:szCs w:val="24"/>
        </w:rPr>
        <w:t>Ryglice</w:t>
      </w:r>
      <w:r>
        <w:rPr>
          <w:rFonts w:ascii="Arial" w:hAnsi="Arial" w:cs="Arial"/>
          <w:sz w:val="24"/>
          <w:szCs w:val="24"/>
        </w:rPr>
        <w:t>.</w:t>
      </w:r>
    </w:p>
    <w:p w14:paraId="79B1B1C3" w14:textId="77777777" w:rsidR="00BD5685" w:rsidRPr="006F3B45" w:rsidRDefault="00BD5685" w:rsidP="007C01FF">
      <w:pPr>
        <w:spacing w:after="0"/>
        <w:rPr>
          <w:rFonts w:ascii="Arial" w:hAnsi="Arial"/>
          <w:sz w:val="24"/>
          <w:szCs w:val="24"/>
        </w:rPr>
      </w:pPr>
      <w:r w:rsidRPr="006F3B45">
        <w:rPr>
          <w:rFonts w:ascii="Arial" w:hAnsi="Arial"/>
          <w:sz w:val="24"/>
          <w:szCs w:val="24"/>
        </w:rPr>
        <w:t>2) Zamawiający uprawniony jest w szczególności do:</w:t>
      </w:r>
    </w:p>
    <w:p w14:paraId="30FD73FC" w14:textId="77777777" w:rsidR="00BD5685" w:rsidRPr="006F3B45" w:rsidRDefault="00BD5685" w:rsidP="007C01FF">
      <w:pPr>
        <w:spacing w:after="0"/>
        <w:rPr>
          <w:rFonts w:ascii="Arial" w:hAnsi="Arial"/>
          <w:sz w:val="24"/>
          <w:szCs w:val="24"/>
        </w:rPr>
      </w:pPr>
      <w:r w:rsidRPr="006F3B45">
        <w:rPr>
          <w:rFonts w:ascii="Arial" w:hAnsi="Arial"/>
          <w:sz w:val="24"/>
          <w:szCs w:val="24"/>
        </w:rPr>
        <w:t>a) żądania oświadczeń i dokumentów w zakresie potwierdzenia spełniania ww. wymogów i dokonywania ich oceny,</w:t>
      </w:r>
    </w:p>
    <w:p w14:paraId="065764FD" w14:textId="77777777" w:rsidR="00BD5685" w:rsidRPr="006F3B45" w:rsidRDefault="00BD5685" w:rsidP="007C01FF">
      <w:pPr>
        <w:spacing w:after="0"/>
        <w:rPr>
          <w:rFonts w:ascii="Arial" w:hAnsi="Arial"/>
          <w:sz w:val="24"/>
          <w:szCs w:val="24"/>
        </w:rPr>
      </w:pPr>
      <w:r w:rsidRPr="006F3B45">
        <w:rPr>
          <w:rFonts w:ascii="Arial" w:hAnsi="Arial"/>
          <w:sz w:val="24"/>
          <w:szCs w:val="24"/>
        </w:rPr>
        <w:t>b) żądania wyjaśnień w przypadku wątpliwości w zakresie potwierdzenia spełniania ww. wymogów,</w:t>
      </w:r>
    </w:p>
    <w:p w14:paraId="61C9FA9A" w14:textId="77777777" w:rsidR="00BD5685" w:rsidRPr="006F3B45" w:rsidRDefault="00BD5685" w:rsidP="007C01FF">
      <w:pPr>
        <w:spacing w:after="0"/>
        <w:rPr>
          <w:rFonts w:ascii="Arial" w:hAnsi="Arial"/>
          <w:sz w:val="24"/>
          <w:szCs w:val="24"/>
        </w:rPr>
      </w:pPr>
      <w:r w:rsidRPr="006F3B45">
        <w:rPr>
          <w:rFonts w:ascii="Arial" w:hAnsi="Arial"/>
          <w:sz w:val="24"/>
          <w:szCs w:val="24"/>
        </w:rPr>
        <w:t>c) przeprowadzania kontroli na miejscu wykonywania świadczenia.</w:t>
      </w:r>
    </w:p>
    <w:p w14:paraId="1C9FC4BB" w14:textId="77777777" w:rsidR="00BD5685" w:rsidRPr="006F3B45" w:rsidRDefault="00BD5685" w:rsidP="007C01FF">
      <w:pPr>
        <w:spacing w:after="0"/>
        <w:rPr>
          <w:rFonts w:ascii="Arial" w:hAnsi="Arial"/>
          <w:sz w:val="24"/>
          <w:szCs w:val="24"/>
        </w:rPr>
      </w:pPr>
      <w:r w:rsidRPr="006F3B45">
        <w:rPr>
          <w:rFonts w:ascii="Arial" w:hAnsi="Arial"/>
          <w:sz w:val="24"/>
          <w:szCs w:val="24"/>
        </w:rPr>
        <w:t>d) oświadczeń pracownika.</w:t>
      </w:r>
    </w:p>
    <w:p w14:paraId="384B0B28" w14:textId="54A66C49" w:rsidR="00785847" w:rsidRPr="006F3B45" w:rsidRDefault="00785847" w:rsidP="007C01FF">
      <w:pPr>
        <w:spacing w:after="0"/>
        <w:rPr>
          <w:rFonts w:ascii="Arial" w:hAnsi="Arial"/>
          <w:sz w:val="24"/>
          <w:szCs w:val="24"/>
        </w:rPr>
      </w:pPr>
      <w:r w:rsidRPr="006F3B45">
        <w:rPr>
          <w:rFonts w:ascii="Arial" w:hAnsi="Arial"/>
          <w:sz w:val="24"/>
          <w:szCs w:val="24"/>
        </w:rPr>
        <w:t>6. W trakcie realizacji zamówienia na każde wezwanie Zamawiającego</w:t>
      </w:r>
      <w:r w:rsidR="006755B4">
        <w:rPr>
          <w:rFonts w:ascii="Arial" w:hAnsi="Arial"/>
          <w:sz w:val="24"/>
          <w:szCs w:val="24"/>
        </w:rPr>
        <w:t xml:space="preserve">                                 </w:t>
      </w:r>
      <w:r w:rsidRPr="006F3B45">
        <w:rPr>
          <w:rFonts w:ascii="Arial" w:hAnsi="Arial"/>
          <w:sz w:val="24"/>
          <w:szCs w:val="24"/>
        </w:rPr>
        <w:t xml:space="preserve"> w wyznaczonym w tym wezwaniu terminie Wykonawca przedłoży Zamawiającemu </w:t>
      </w:r>
      <w:r w:rsidRPr="006F3B45">
        <w:rPr>
          <w:rFonts w:ascii="Arial" w:hAnsi="Arial"/>
          <w:sz w:val="24"/>
          <w:szCs w:val="24"/>
        </w:rPr>
        <w:lastRenderedPageBreak/>
        <w:t>wskazane poniżej dowody w celu potwierdzenia spełnienia wymogu zatrudnienia na podstawie umowy o pracę przez Wykonawcę lub Podwykonawcę osób wykonujących wskazane w  ust. 5 czynności w trakcie realizacji zamówienia:</w:t>
      </w:r>
    </w:p>
    <w:p w14:paraId="31F7D37A"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t>
      </w:r>
      <w:bookmarkStart w:id="6" w:name="__DdeLink__527_1003240824"/>
      <w:r w:rsidRPr="006F3B45">
        <w:rPr>
          <w:rFonts w:ascii="Arial" w:hAnsi="Arial"/>
          <w:sz w:val="24"/>
          <w:szCs w:val="24"/>
        </w:rPr>
        <w:t xml:space="preserve">zakres obowiązków pracownika </w:t>
      </w:r>
      <w:bookmarkEnd w:id="6"/>
      <w:r w:rsidRPr="006F3B45">
        <w:rPr>
          <w:rFonts w:ascii="Arial" w:hAnsi="Arial"/>
          <w:sz w:val="24"/>
          <w:szCs w:val="24"/>
        </w:rPr>
        <w:t>oraz podpis osoby uprawnionej do złożenia oświadczenia w imieniu Wykonawcy lub Podwykonawcy,</w:t>
      </w:r>
    </w:p>
    <w:p w14:paraId="0B78AFE9" w14:textId="77777777" w:rsidR="005E7575" w:rsidRPr="006F3B45" w:rsidRDefault="00CE1CDA" w:rsidP="007C01FF">
      <w:pPr>
        <w:spacing w:after="0"/>
        <w:rPr>
          <w:rFonts w:ascii="Arial" w:hAnsi="Arial"/>
          <w:sz w:val="24"/>
          <w:szCs w:val="24"/>
        </w:rPr>
      </w:pPr>
      <w:r w:rsidRPr="006F3B45">
        <w:rPr>
          <w:rFonts w:ascii="Arial" w:hAnsi="Arial"/>
          <w:sz w:val="24"/>
          <w:szCs w:val="24"/>
        </w:rPr>
        <w:t>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prawa (tj. w szczególności bez adresów, nr PESEL pracowników). Informacje takie jak: imię i nazwisko, data zawarcia umowy, rodzaj umowy o pracę                   i zakres obowiązków pracownika  powinny być możliwe do zidentyfikowania,</w:t>
      </w:r>
    </w:p>
    <w:p w14:paraId="30014727"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3) zaświadczenie właściwego oddziału ZUS, potwierdzające opłacanie przez Wykonawcę lub Podwykonawcę składek na ubezpieczenia społeczne i zdrowotne                  z tytułu zatrudnienia na podstawie umów o pracę za ostatni okres rozliczeniowy, </w:t>
      </w:r>
    </w:p>
    <w:p w14:paraId="3C135DEA" w14:textId="4EAD73E8" w:rsidR="005E7575" w:rsidRPr="006F3B45" w:rsidRDefault="00CE1CDA" w:rsidP="007C01FF">
      <w:pPr>
        <w:spacing w:after="0"/>
        <w:rPr>
          <w:rFonts w:ascii="Arial" w:hAnsi="Arial"/>
          <w:sz w:val="24"/>
          <w:szCs w:val="24"/>
        </w:rPr>
      </w:pPr>
      <w:r w:rsidRPr="006F3B45">
        <w:rPr>
          <w:rFonts w:ascii="Arial" w:hAnsi="Arial"/>
          <w:sz w:val="24"/>
          <w:szCs w:val="24"/>
        </w:rPr>
        <w:t>4) poświadczoną za zgodność z oryginałem odpowiednio przez Wykonawcę lub Podwykonawcę kopię dowodu potwierdzającego zgłoszenie pracownika przez pracodawcę do ubezpieczeń, zanonimizowaną w sposób zapewniający ochronę danych osobowych pracowników,</w:t>
      </w:r>
      <w:r w:rsidR="00BA7EF7">
        <w:rPr>
          <w:rFonts w:ascii="Arial" w:hAnsi="Arial"/>
          <w:sz w:val="24"/>
          <w:szCs w:val="24"/>
        </w:rPr>
        <w:t xml:space="preserve"> </w:t>
      </w:r>
      <w:r w:rsidRPr="006F3B45">
        <w:rPr>
          <w:rFonts w:ascii="Arial" w:hAnsi="Arial"/>
          <w:sz w:val="24"/>
          <w:szCs w:val="24"/>
        </w:rPr>
        <w:t>zgodnie z obowiązującymi przepisami prawa.</w:t>
      </w:r>
    </w:p>
    <w:p w14:paraId="4E069D11" w14:textId="77777777" w:rsidR="005E7575" w:rsidRPr="006F3B45" w:rsidRDefault="00CE1CDA" w:rsidP="007C01FF">
      <w:pPr>
        <w:spacing w:after="0"/>
        <w:rPr>
          <w:rFonts w:ascii="Arial" w:hAnsi="Arial"/>
          <w:sz w:val="24"/>
          <w:szCs w:val="24"/>
        </w:rPr>
      </w:pPr>
      <w:r w:rsidRPr="006F3B45">
        <w:rPr>
          <w:rFonts w:ascii="Arial" w:hAnsi="Arial"/>
          <w:sz w:val="24"/>
          <w:szCs w:val="24"/>
        </w:rPr>
        <w:t>7. W przypadku utrzymywania się stanu zaniechania zatrudnienia którejkolwiek                        z osób, o których mowa w ust. 1 niniejszego paragrafu na podstawie umowy o pracę przez okres dłuższy niż 2 tygodnie, Zamawiającemu przysługuje prawo odstąpienia od umowy i naliczenia kary umownej zgodnie z §10 ust. 1 pkt 1 lit. a).</w:t>
      </w:r>
    </w:p>
    <w:p w14:paraId="6EC484D1" w14:textId="75A90B12" w:rsidR="005E7575" w:rsidRDefault="00CE1CDA" w:rsidP="007C01FF">
      <w:pPr>
        <w:spacing w:after="0"/>
        <w:rPr>
          <w:rFonts w:ascii="Arial" w:hAnsi="Arial"/>
          <w:sz w:val="24"/>
          <w:szCs w:val="24"/>
        </w:rPr>
      </w:pPr>
      <w:r w:rsidRPr="006F3B45">
        <w:rPr>
          <w:rFonts w:ascii="Arial" w:hAnsi="Arial"/>
          <w:sz w:val="24"/>
          <w:szCs w:val="24"/>
        </w:rPr>
        <w:t>8. Zamawiający zastrzega sobie prawo przeprowadzenia kontroli poprzez zgłoszenie Państwowej Inspekcji Pracy o konieczności przeprowadzenia kontroli zatrudnienia.</w:t>
      </w:r>
    </w:p>
    <w:p w14:paraId="66636396" w14:textId="77777777" w:rsidR="006755B4" w:rsidRDefault="006755B4" w:rsidP="007C01FF">
      <w:pPr>
        <w:spacing w:after="0"/>
        <w:rPr>
          <w:rFonts w:ascii="Arial" w:hAnsi="Arial"/>
          <w:sz w:val="24"/>
          <w:szCs w:val="24"/>
          <w:highlight w:val="yellow"/>
        </w:rPr>
      </w:pPr>
    </w:p>
    <w:p w14:paraId="2889131E" w14:textId="0F951C17" w:rsidR="00401921" w:rsidRPr="006755B4" w:rsidRDefault="00401921" w:rsidP="006755B4">
      <w:pPr>
        <w:spacing w:after="0"/>
        <w:jc w:val="center"/>
        <w:rPr>
          <w:rFonts w:ascii="Arial" w:hAnsi="Arial"/>
          <w:sz w:val="24"/>
          <w:szCs w:val="24"/>
        </w:rPr>
      </w:pPr>
      <w:r w:rsidRPr="006755B4">
        <w:rPr>
          <w:rFonts w:ascii="Arial" w:hAnsi="Arial"/>
          <w:sz w:val="24"/>
          <w:szCs w:val="24"/>
        </w:rPr>
        <w:t>§ 17</w:t>
      </w:r>
    </w:p>
    <w:p w14:paraId="711AB470" w14:textId="1D48DFFF" w:rsidR="00401921" w:rsidRPr="006755B4" w:rsidRDefault="00401921" w:rsidP="006755B4">
      <w:pPr>
        <w:spacing w:after="0"/>
        <w:jc w:val="center"/>
        <w:rPr>
          <w:rFonts w:ascii="Arial" w:hAnsi="Arial"/>
          <w:sz w:val="24"/>
          <w:szCs w:val="24"/>
        </w:rPr>
      </w:pPr>
      <w:r w:rsidRPr="006755B4">
        <w:rPr>
          <w:rFonts w:ascii="Arial" w:hAnsi="Arial"/>
          <w:sz w:val="24"/>
          <w:szCs w:val="24"/>
        </w:rPr>
        <w:t>OBOWIĄZKI PROMOCYJNO-INFORMACYJNE WYKONAWCY</w:t>
      </w:r>
    </w:p>
    <w:p w14:paraId="238482E7" w14:textId="47A7FF05" w:rsidR="00401921" w:rsidRPr="006755B4" w:rsidRDefault="00401921" w:rsidP="007C01FF">
      <w:pPr>
        <w:spacing w:after="0"/>
        <w:rPr>
          <w:rFonts w:ascii="Arial" w:hAnsi="Arial"/>
          <w:sz w:val="24"/>
          <w:szCs w:val="24"/>
        </w:rPr>
      </w:pPr>
      <w:r w:rsidRPr="006755B4">
        <w:rPr>
          <w:rFonts w:ascii="Arial" w:hAnsi="Arial"/>
          <w:sz w:val="24"/>
          <w:szCs w:val="24"/>
        </w:rPr>
        <w:t>1. Wykonawca zobowiązany jest do realizacji obowiązków informacyjnych</w:t>
      </w:r>
      <w:r w:rsidR="006755B4">
        <w:rPr>
          <w:rFonts w:ascii="Arial" w:hAnsi="Arial"/>
          <w:sz w:val="24"/>
          <w:szCs w:val="24"/>
        </w:rPr>
        <w:t xml:space="preserve">                                 </w:t>
      </w:r>
      <w:r w:rsidRPr="006755B4">
        <w:rPr>
          <w:rFonts w:ascii="Arial" w:hAnsi="Arial"/>
          <w:sz w:val="24"/>
          <w:szCs w:val="24"/>
        </w:rPr>
        <w:t xml:space="preserve"> i promocyjnych związanych z realizacją projektu współfinansowanego ze środków Unii Europejskiej w ramach Programu Fundusze Europejskie dla Małopolski 2021–2027, zgodnie z obowiązującymi w tym zakresie przepisami oraz wytycznymi, </w:t>
      </w:r>
      <w:r w:rsidR="006755B4">
        <w:rPr>
          <w:rFonts w:ascii="Arial" w:hAnsi="Arial"/>
          <w:sz w:val="24"/>
          <w:szCs w:val="24"/>
        </w:rPr>
        <w:t xml:space="preserve">                             </w:t>
      </w:r>
      <w:r w:rsidRPr="006755B4">
        <w:rPr>
          <w:rFonts w:ascii="Arial" w:hAnsi="Arial"/>
          <w:sz w:val="24"/>
          <w:szCs w:val="24"/>
        </w:rPr>
        <w:lastRenderedPageBreak/>
        <w:t>w szczególności zgodnie z „Wytycznymi dotyczącymi informacji i promocji Funduszy Europejskich".</w:t>
      </w:r>
    </w:p>
    <w:p w14:paraId="36C0CE94" w14:textId="732C0759" w:rsidR="00401921" w:rsidRPr="006755B4" w:rsidRDefault="00401921" w:rsidP="007C01FF">
      <w:pPr>
        <w:spacing w:after="0"/>
        <w:rPr>
          <w:rFonts w:ascii="Arial" w:hAnsi="Arial"/>
          <w:sz w:val="24"/>
          <w:szCs w:val="24"/>
        </w:rPr>
      </w:pPr>
      <w:r w:rsidRPr="006755B4">
        <w:rPr>
          <w:rFonts w:ascii="Arial" w:hAnsi="Arial"/>
          <w:sz w:val="24"/>
          <w:szCs w:val="24"/>
        </w:rPr>
        <w:t xml:space="preserve">2. Wykonawca zobowiązany jest do stosowania właściwych oznaczeń i logotypów, </w:t>
      </w:r>
      <w:r w:rsidR="006755B4">
        <w:rPr>
          <w:rFonts w:ascii="Arial" w:hAnsi="Arial"/>
          <w:sz w:val="24"/>
          <w:szCs w:val="24"/>
        </w:rPr>
        <w:t xml:space="preserve">                  </w:t>
      </w:r>
      <w:r w:rsidRPr="006755B4">
        <w:rPr>
          <w:rFonts w:ascii="Arial" w:hAnsi="Arial"/>
          <w:sz w:val="24"/>
          <w:szCs w:val="24"/>
        </w:rPr>
        <w:t>w tym w szczególności:</w:t>
      </w:r>
    </w:p>
    <w:p w14:paraId="31737414" w14:textId="77777777" w:rsidR="00401921" w:rsidRPr="006755B4" w:rsidRDefault="00401921" w:rsidP="007C01FF">
      <w:pPr>
        <w:spacing w:after="0"/>
        <w:rPr>
          <w:rFonts w:ascii="Arial" w:hAnsi="Arial"/>
          <w:sz w:val="24"/>
          <w:szCs w:val="24"/>
        </w:rPr>
      </w:pPr>
      <w:r w:rsidRPr="006755B4">
        <w:rPr>
          <w:rFonts w:ascii="Arial" w:hAnsi="Arial"/>
          <w:sz w:val="24"/>
          <w:szCs w:val="24"/>
        </w:rPr>
        <w:t>1) emblematu Unii Europejskiej wraz z odniesieniem do Unii Europejskiej i właściwego funduszu,</w:t>
      </w:r>
    </w:p>
    <w:p w14:paraId="61EED90C" w14:textId="77777777" w:rsidR="00401921" w:rsidRPr="006755B4" w:rsidRDefault="00401921" w:rsidP="007C01FF">
      <w:pPr>
        <w:spacing w:after="0"/>
        <w:rPr>
          <w:rFonts w:ascii="Arial" w:hAnsi="Arial"/>
          <w:sz w:val="24"/>
          <w:szCs w:val="24"/>
        </w:rPr>
      </w:pPr>
      <w:r w:rsidRPr="006755B4">
        <w:rPr>
          <w:rFonts w:ascii="Arial" w:hAnsi="Arial"/>
          <w:sz w:val="24"/>
          <w:szCs w:val="24"/>
        </w:rPr>
        <w:t>2) logo Funduszy Europejskich dla Małopolski 2021–2027,</w:t>
      </w:r>
    </w:p>
    <w:p w14:paraId="3DB9C5D9" w14:textId="77777777" w:rsidR="00401921" w:rsidRPr="006755B4" w:rsidRDefault="00401921" w:rsidP="007C01FF">
      <w:pPr>
        <w:spacing w:after="0"/>
        <w:rPr>
          <w:rFonts w:ascii="Arial" w:hAnsi="Arial"/>
          <w:sz w:val="24"/>
          <w:szCs w:val="24"/>
        </w:rPr>
      </w:pPr>
      <w:r w:rsidRPr="006755B4">
        <w:rPr>
          <w:rFonts w:ascii="Arial" w:hAnsi="Arial"/>
          <w:sz w:val="24"/>
          <w:szCs w:val="24"/>
        </w:rPr>
        <w:t>3) innych oznaczeń wymaganych przez Zamawiającego zgodnie z wytycznymi programu.</w:t>
      </w:r>
    </w:p>
    <w:p w14:paraId="4C27EA95" w14:textId="77777777" w:rsidR="00401921" w:rsidRPr="006755B4" w:rsidRDefault="00401921" w:rsidP="007C01FF">
      <w:pPr>
        <w:spacing w:after="0"/>
        <w:rPr>
          <w:rFonts w:ascii="Arial" w:hAnsi="Arial"/>
          <w:sz w:val="24"/>
          <w:szCs w:val="24"/>
        </w:rPr>
      </w:pPr>
      <w:r w:rsidRPr="006755B4">
        <w:rPr>
          <w:rFonts w:ascii="Arial" w:hAnsi="Arial"/>
          <w:sz w:val="24"/>
          <w:szCs w:val="24"/>
        </w:rPr>
        <w:t>3. Wykonawca zobowiązany jest do uzgadniania z Zamawiającym projektów materiałów informacyjnych i promocyjnych przed ich wykonaniem lub publikacją.</w:t>
      </w:r>
    </w:p>
    <w:p w14:paraId="0FC60DB6" w14:textId="2BFF2265" w:rsidR="00401921" w:rsidRPr="006755B4" w:rsidRDefault="00401921" w:rsidP="007C01FF">
      <w:pPr>
        <w:spacing w:after="0"/>
        <w:rPr>
          <w:rFonts w:ascii="Arial" w:hAnsi="Arial"/>
          <w:sz w:val="24"/>
          <w:szCs w:val="24"/>
        </w:rPr>
      </w:pPr>
      <w:r w:rsidRPr="006755B4">
        <w:rPr>
          <w:rFonts w:ascii="Arial" w:hAnsi="Arial"/>
          <w:sz w:val="24"/>
          <w:szCs w:val="24"/>
        </w:rPr>
        <w:t>4. W przypadku zmiany wytycznych lub zasad oznakowania w trakcie realizacji umowy, Wykonawca zobowiązany jest do ich niezwłocznego zastosowania.</w:t>
      </w:r>
    </w:p>
    <w:p w14:paraId="75D747C4" w14:textId="77777777" w:rsidR="00401921" w:rsidRPr="006755B4" w:rsidRDefault="00401921" w:rsidP="007C01FF">
      <w:pPr>
        <w:spacing w:after="0"/>
        <w:rPr>
          <w:rFonts w:ascii="Arial" w:hAnsi="Arial"/>
          <w:sz w:val="24"/>
          <w:szCs w:val="24"/>
        </w:rPr>
      </w:pPr>
    </w:p>
    <w:p w14:paraId="0428387F" w14:textId="332DB560" w:rsidR="005E7575" w:rsidRPr="006755B4" w:rsidRDefault="00CE1CDA" w:rsidP="006755B4">
      <w:pPr>
        <w:spacing w:after="0"/>
        <w:jc w:val="center"/>
        <w:rPr>
          <w:rFonts w:ascii="Arial" w:hAnsi="Arial"/>
          <w:sz w:val="24"/>
          <w:szCs w:val="24"/>
        </w:rPr>
      </w:pPr>
      <w:r w:rsidRPr="006755B4">
        <w:rPr>
          <w:rFonts w:ascii="Arial" w:hAnsi="Arial"/>
          <w:sz w:val="24"/>
          <w:szCs w:val="24"/>
        </w:rPr>
        <w:t>§ 1</w:t>
      </w:r>
      <w:r w:rsidR="00401921" w:rsidRPr="006755B4">
        <w:rPr>
          <w:rFonts w:ascii="Arial" w:hAnsi="Arial"/>
          <w:sz w:val="24"/>
          <w:szCs w:val="24"/>
        </w:rPr>
        <w:t>8</w:t>
      </w:r>
    </w:p>
    <w:p w14:paraId="160C0946" w14:textId="77777777" w:rsidR="005E7575" w:rsidRPr="006F3B45" w:rsidRDefault="00CE1CDA" w:rsidP="006755B4">
      <w:pPr>
        <w:spacing w:after="0"/>
        <w:jc w:val="center"/>
        <w:rPr>
          <w:rFonts w:ascii="Arial" w:hAnsi="Arial"/>
          <w:sz w:val="24"/>
          <w:szCs w:val="24"/>
        </w:rPr>
      </w:pPr>
      <w:r w:rsidRPr="006755B4">
        <w:rPr>
          <w:rFonts w:ascii="Arial" w:hAnsi="Arial"/>
          <w:sz w:val="24"/>
          <w:szCs w:val="24"/>
        </w:rPr>
        <w:t>POSTANOWIENIA KOŃCOWE</w:t>
      </w:r>
    </w:p>
    <w:p w14:paraId="66CC918D" w14:textId="77777777" w:rsidR="005E7575" w:rsidRPr="006F3B45" w:rsidRDefault="00CE1CDA" w:rsidP="007C01FF">
      <w:pPr>
        <w:spacing w:after="0"/>
        <w:rPr>
          <w:rFonts w:ascii="Arial" w:hAnsi="Arial"/>
          <w:sz w:val="24"/>
          <w:szCs w:val="24"/>
        </w:rPr>
      </w:pPr>
      <w:r w:rsidRPr="006F3B45">
        <w:rPr>
          <w:rFonts w:ascii="Arial" w:hAnsi="Arial"/>
          <w:sz w:val="24"/>
          <w:szCs w:val="24"/>
        </w:rPr>
        <w:t>1. Przed wystąpieniem na drogę sądową, strony zobowiązane są podjąć kroki zmierzające do rozstrzygnięcia sporu na drodze polubownej, w szczególności poprzez wystąpienie pisemne kierowane do drugiej strony umowy.</w:t>
      </w:r>
    </w:p>
    <w:p w14:paraId="50F8C73B" w14:textId="77777777" w:rsidR="005E7575" w:rsidRPr="006F3B45" w:rsidRDefault="00CE1CDA" w:rsidP="007C01FF">
      <w:pPr>
        <w:spacing w:after="0"/>
        <w:rPr>
          <w:rFonts w:ascii="Arial" w:hAnsi="Arial"/>
          <w:sz w:val="24"/>
          <w:szCs w:val="24"/>
        </w:rPr>
      </w:pPr>
      <w:r w:rsidRPr="006F3B45">
        <w:rPr>
          <w:rFonts w:ascii="Arial" w:hAnsi="Arial"/>
          <w:sz w:val="24"/>
          <w:szCs w:val="24"/>
        </w:rPr>
        <w:t>2. W przypadku braku pozytywnej odpowiedzi drugiej strony w terminie 14 dni od doręczenia pisma, przyjmuje się, że strony do porozumienia nie doszły.</w:t>
      </w:r>
    </w:p>
    <w:p w14:paraId="730009AF" w14:textId="77777777" w:rsidR="005E7575" w:rsidRPr="006F3B45" w:rsidRDefault="00CE1CDA" w:rsidP="007C01FF">
      <w:pPr>
        <w:pStyle w:val="Akapitzlist1"/>
        <w:spacing w:after="0"/>
        <w:ind w:left="0"/>
        <w:rPr>
          <w:rFonts w:ascii="Arial" w:hAnsi="Arial"/>
          <w:sz w:val="24"/>
          <w:szCs w:val="24"/>
        </w:rPr>
      </w:pPr>
      <w:r w:rsidRPr="006F3B45">
        <w:rPr>
          <w:rFonts w:ascii="Arial" w:hAnsi="Arial"/>
          <w:sz w:val="24"/>
          <w:szCs w:val="24"/>
        </w:rPr>
        <w:t xml:space="preserve">3. </w:t>
      </w:r>
      <w:r w:rsidRPr="006F3B45">
        <w:rPr>
          <w:rFonts w:ascii="Arial" w:hAnsi="Arial" w:cs="Arial"/>
          <w:sz w:val="24"/>
          <w:szCs w:val="24"/>
        </w:rPr>
        <w:t xml:space="preserve">Strony zobowiązują się do poddania ewentualnych sporów w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638063F3" w14:textId="77777777" w:rsidR="005E7575" w:rsidRPr="006F3B45" w:rsidRDefault="00CE1CDA" w:rsidP="007C01FF">
      <w:pPr>
        <w:spacing w:after="0"/>
        <w:rPr>
          <w:rFonts w:ascii="Arial" w:hAnsi="Arial"/>
          <w:sz w:val="24"/>
          <w:szCs w:val="24"/>
        </w:rPr>
      </w:pPr>
      <w:r w:rsidRPr="006F3B45">
        <w:rPr>
          <w:rFonts w:ascii="Arial" w:hAnsi="Arial"/>
          <w:sz w:val="24"/>
          <w:szCs w:val="24"/>
        </w:rPr>
        <w:t>4. Wierzytelności Wykonawcy wynikające z niniejszej umowy nie mogą być przedmiotem skutecznego przelewu na rzecz osoby trzeciej bez pisemnej zgody Zamawiającego, pod rygorem nieważności takiej czynności.</w:t>
      </w:r>
    </w:p>
    <w:p w14:paraId="4F875856" w14:textId="77777777" w:rsidR="005E7575" w:rsidRPr="006F3B45" w:rsidRDefault="00CE1CDA" w:rsidP="007C01FF">
      <w:pPr>
        <w:spacing w:after="0"/>
        <w:rPr>
          <w:rFonts w:ascii="Arial" w:hAnsi="Arial"/>
          <w:sz w:val="24"/>
          <w:szCs w:val="24"/>
        </w:rPr>
      </w:pPr>
      <w:r w:rsidRPr="006F3B45">
        <w:rPr>
          <w:rFonts w:ascii="Arial" w:hAnsi="Arial"/>
          <w:sz w:val="24"/>
          <w:szCs w:val="24"/>
        </w:rPr>
        <w:t>5. W sprawach nieuregulowanych umową mają zastosowanie odpowiednie przepisy, m.in. ustawy z dnia 23 kwietnia 1964 r. Kodeks cywilny, ustawy z dnia 7 lipca 1994 r. Prawo budowlane, ustawy z dnia 11 września 2019 r. Prawo zamówień publicznych wraz z przepisami wykonawczymi do tych aktów.</w:t>
      </w:r>
    </w:p>
    <w:p w14:paraId="1654CD23" w14:textId="77777777" w:rsidR="005E7575" w:rsidRPr="006F3B45" w:rsidRDefault="00CE1CDA" w:rsidP="007C01FF">
      <w:pPr>
        <w:spacing w:after="0"/>
        <w:rPr>
          <w:rFonts w:ascii="Arial" w:hAnsi="Arial"/>
          <w:sz w:val="24"/>
          <w:szCs w:val="24"/>
        </w:rPr>
      </w:pPr>
      <w:r w:rsidRPr="006F3B45">
        <w:rPr>
          <w:rFonts w:ascii="Arial" w:hAnsi="Arial"/>
          <w:sz w:val="24"/>
          <w:szCs w:val="24"/>
        </w:rPr>
        <w:t>6. Wszelkie postanowienia umowy będą interpretowane na podstawie przepisów prawa polskiego.</w:t>
      </w:r>
    </w:p>
    <w:p w14:paraId="4E4E6EC9" w14:textId="77777777" w:rsidR="005E7575" w:rsidRPr="006F3B45" w:rsidRDefault="00CE1CDA" w:rsidP="007C01FF">
      <w:pPr>
        <w:spacing w:after="0"/>
        <w:rPr>
          <w:rFonts w:ascii="Arial" w:hAnsi="Arial"/>
          <w:sz w:val="24"/>
          <w:szCs w:val="24"/>
        </w:rPr>
      </w:pPr>
      <w:r w:rsidRPr="006F3B45">
        <w:rPr>
          <w:rFonts w:ascii="Arial" w:hAnsi="Arial"/>
          <w:sz w:val="24"/>
          <w:szCs w:val="24"/>
        </w:rPr>
        <w:t>7. Umowa została sporządzona w trzech jednobrzmiących egzemplarzach, w tym dwa dla Zamawiającego i jeden dla Wykonawcy.</w:t>
      </w:r>
    </w:p>
    <w:p w14:paraId="31FD0244" w14:textId="77777777" w:rsidR="005E7575" w:rsidRPr="006F3B45" w:rsidRDefault="00CE1CDA" w:rsidP="007C01FF">
      <w:pPr>
        <w:spacing w:after="0"/>
        <w:rPr>
          <w:rFonts w:ascii="Arial" w:hAnsi="Arial"/>
          <w:sz w:val="24"/>
          <w:szCs w:val="24"/>
        </w:rPr>
      </w:pPr>
      <w:r w:rsidRPr="006F3B45">
        <w:rPr>
          <w:rFonts w:ascii="Arial" w:hAnsi="Arial"/>
          <w:sz w:val="24"/>
          <w:szCs w:val="24"/>
        </w:rPr>
        <w:t>8.   Integralną część umowy stanowią załączniki:</w:t>
      </w:r>
    </w:p>
    <w:p w14:paraId="524CBE19" w14:textId="77777777" w:rsidR="005E7575" w:rsidRPr="006F3B45" w:rsidRDefault="00CE1CDA" w:rsidP="007C01FF">
      <w:pPr>
        <w:spacing w:after="0"/>
        <w:rPr>
          <w:rFonts w:ascii="Arial" w:hAnsi="Arial"/>
          <w:sz w:val="24"/>
          <w:szCs w:val="24"/>
        </w:rPr>
      </w:pPr>
      <w:r w:rsidRPr="006F3B45">
        <w:rPr>
          <w:rFonts w:ascii="Arial" w:hAnsi="Arial"/>
          <w:sz w:val="24"/>
          <w:szCs w:val="24"/>
        </w:rPr>
        <w:t xml:space="preserve">1) Dokumentacja </w:t>
      </w:r>
      <w:r w:rsidR="003B13C7" w:rsidRPr="006F3B45">
        <w:rPr>
          <w:rFonts w:ascii="Arial" w:hAnsi="Arial"/>
          <w:sz w:val="24"/>
          <w:szCs w:val="24"/>
        </w:rPr>
        <w:t>projektowa, STWIORB, przedmiar robót</w:t>
      </w:r>
      <w:r w:rsidRPr="006F3B45">
        <w:rPr>
          <w:rFonts w:ascii="Arial" w:hAnsi="Arial"/>
          <w:sz w:val="24"/>
          <w:szCs w:val="24"/>
        </w:rPr>
        <w:t>,</w:t>
      </w:r>
    </w:p>
    <w:p w14:paraId="6525A54A" w14:textId="77777777" w:rsidR="005E7575" w:rsidRPr="006F3B45" w:rsidRDefault="00581582" w:rsidP="007C01FF">
      <w:pPr>
        <w:spacing w:after="0"/>
        <w:rPr>
          <w:rFonts w:ascii="Arial" w:hAnsi="Arial"/>
          <w:sz w:val="24"/>
          <w:szCs w:val="24"/>
        </w:rPr>
      </w:pPr>
      <w:r w:rsidRPr="006F3B45">
        <w:rPr>
          <w:rFonts w:ascii="Arial" w:hAnsi="Arial"/>
          <w:sz w:val="24"/>
          <w:szCs w:val="24"/>
        </w:rPr>
        <w:t>2</w:t>
      </w:r>
      <w:r w:rsidR="00CE1CDA" w:rsidRPr="006F3B45">
        <w:rPr>
          <w:rFonts w:ascii="Arial" w:hAnsi="Arial"/>
          <w:sz w:val="24"/>
          <w:szCs w:val="24"/>
        </w:rPr>
        <w:t>) Oferta Wykonawcy wraz z załącznikami,</w:t>
      </w:r>
    </w:p>
    <w:p w14:paraId="7042EA69" w14:textId="77777777" w:rsidR="005E7575" w:rsidRPr="006F3B45" w:rsidRDefault="00581582" w:rsidP="007C01FF">
      <w:pPr>
        <w:spacing w:after="0"/>
      </w:pPr>
      <w:r w:rsidRPr="006F3B45">
        <w:rPr>
          <w:rFonts w:ascii="Arial" w:hAnsi="Arial"/>
          <w:sz w:val="24"/>
          <w:szCs w:val="24"/>
        </w:rPr>
        <w:lastRenderedPageBreak/>
        <w:t>3</w:t>
      </w:r>
      <w:r w:rsidR="00CE1CDA" w:rsidRPr="006F3B45">
        <w:rPr>
          <w:rFonts w:ascii="Arial" w:hAnsi="Arial"/>
          <w:sz w:val="24"/>
          <w:szCs w:val="24"/>
        </w:rPr>
        <w:t>) Kosztorys ofertowy sporządzony przez Wykonawcę.</w:t>
      </w:r>
    </w:p>
    <w:p w14:paraId="5227B8E0" w14:textId="77777777" w:rsidR="005E7575" w:rsidRDefault="00581582" w:rsidP="007C01FF">
      <w:pPr>
        <w:spacing w:after="0"/>
        <w:rPr>
          <w:rFonts w:ascii="Arial" w:hAnsi="Arial"/>
          <w:sz w:val="24"/>
          <w:szCs w:val="24"/>
        </w:rPr>
      </w:pPr>
      <w:r w:rsidRPr="006F3B45">
        <w:rPr>
          <w:rFonts w:ascii="Arial" w:hAnsi="Arial"/>
          <w:sz w:val="24"/>
          <w:szCs w:val="24"/>
        </w:rPr>
        <w:t>4)</w:t>
      </w:r>
      <w:r w:rsidR="00CE1CDA" w:rsidRPr="006F3B45">
        <w:rPr>
          <w:rFonts w:ascii="Arial" w:hAnsi="Arial"/>
          <w:sz w:val="24"/>
          <w:szCs w:val="24"/>
        </w:rPr>
        <w:t xml:space="preserve"> Harmonogram rzeczowo-finansowy</w:t>
      </w:r>
      <w:bookmarkStart w:id="7" w:name="__UnoMark__685_272139508"/>
      <w:bookmarkEnd w:id="7"/>
    </w:p>
    <w:p w14:paraId="22B7BAE7" w14:textId="608FB5BF" w:rsidR="002100FD" w:rsidRPr="006F3B45" w:rsidRDefault="002100FD" w:rsidP="007C01FF">
      <w:pPr>
        <w:spacing w:after="0"/>
        <w:rPr>
          <w:rFonts w:ascii="Arial" w:hAnsi="Arial"/>
          <w:sz w:val="24"/>
          <w:szCs w:val="24"/>
        </w:rPr>
      </w:pPr>
    </w:p>
    <w:p w14:paraId="7D8A03E9" w14:textId="77777777" w:rsidR="005E7575" w:rsidRPr="006F3B45" w:rsidRDefault="00CE1CDA" w:rsidP="007C01FF">
      <w:pPr>
        <w:spacing w:after="0"/>
        <w:rPr>
          <w:rFonts w:ascii="Arial" w:hAnsi="Arial"/>
          <w:sz w:val="24"/>
          <w:szCs w:val="24"/>
        </w:rPr>
      </w:pPr>
      <w:r w:rsidRPr="006F3B45">
        <w:rPr>
          <w:rFonts w:ascii="Arial" w:hAnsi="Arial"/>
          <w:sz w:val="24"/>
          <w:szCs w:val="24"/>
        </w:rPr>
        <w:t>WYKONAWCA                                                              ZAMAWIAJĄCY</w:t>
      </w:r>
    </w:p>
    <w:p w14:paraId="32C4F33D" w14:textId="77777777" w:rsidR="002100FD" w:rsidRPr="006F3B45" w:rsidRDefault="00CE1CDA" w:rsidP="007C01FF">
      <w:pPr>
        <w:spacing w:after="0"/>
        <w:rPr>
          <w:rFonts w:ascii="Arial" w:hAnsi="Arial"/>
          <w:sz w:val="24"/>
          <w:szCs w:val="24"/>
        </w:rPr>
      </w:pPr>
      <w:r w:rsidRPr="006F3B45">
        <w:rPr>
          <w:rFonts w:ascii="Arial" w:hAnsi="Arial"/>
          <w:sz w:val="24"/>
          <w:szCs w:val="24"/>
        </w:rPr>
        <w:tab/>
      </w:r>
      <w:r w:rsidRPr="006F3B45">
        <w:rPr>
          <w:rFonts w:ascii="Arial" w:hAnsi="Arial"/>
          <w:sz w:val="24"/>
          <w:szCs w:val="24"/>
        </w:rPr>
        <w:tab/>
      </w:r>
      <w:r w:rsidRPr="006F3B45">
        <w:rPr>
          <w:rFonts w:ascii="Arial" w:hAnsi="Arial"/>
          <w:sz w:val="24"/>
          <w:szCs w:val="24"/>
        </w:rPr>
        <w:tab/>
      </w:r>
    </w:p>
    <w:p w14:paraId="48B42CB9" w14:textId="77777777" w:rsidR="005E7575" w:rsidRPr="006F3B45" w:rsidRDefault="00CE1CDA" w:rsidP="007C01FF">
      <w:pPr>
        <w:spacing w:after="0"/>
        <w:rPr>
          <w:rFonts w:ascii="Arial" w:hAnsi="Arial"/>
          <w:sz w:val="24"/>
          <w:szCs w:val="24"/>
        </w:rPr>
      </w:pPr>
      <w:r w:rsidRPr="006F3B45">
        <w:rPr>
          <w:rFonts w:ascii="Arial" w:hAnsi="Arial"/>
          <w:sz w:val="24"/>
          <w:szCs w:val="24"/>
        </w:rPr>
        <w:tab/>
      </w:r>
      <w:r w:rsidRPr="006F3B45">
        <w:rPr>
          <w:rFonts w:ascii="Arial" w:hAnsi="Arial"/>
          <w:sz w:val="24"/>
          <w:szCs w:val="24"/>
        </w:rPr>
        <w:tab/>
      </w:r>
      <w:r w:rsidRPr="006F3B45">
        <w:rPr>
          <w:rFonts w:ascii="Arial" w:hAnsi="Arial"/>
          <w:sz w:val="24"/>
          <w:szCs w:val="24"/>
        </w:rPr>
        <w:tab/>
      </w:r>
      <w:r w:rsidRPr="006F3B45">
        <w:rPr>
          <w:rFonts w:ascii="Arial" w:hAnsi="Arial"/>
          <w:sz w:val="24"/>
          <w:szCs w:val="24"/>
        </w:rPr>
        <w:tab/>
      </w:r>
      <w:r w:rsidRPr="006F3B45">
        <w:rPr>
          <w:rFonts w:ascii="Arial" w:hAnsi="Arial"/>
          <w:sz w:val="24"/>
          <w:szCs w:val="24"/>
        </w:rPr>
        <w:tab/>
      </w:r>
    </w:p>
    <w:p w14:paraId="43248C93" w14:textId="77777777" w:rsidR="005E7575" w:rsidRPr="006F3B45" w:rsidRDefault="00CE1CDA" w:rsidP="007C01FF">
      <w:pPr>
        <w:spacing w:after="0"/>
        <w:rPr>
          <w:rFonts w:ascii="Arial" w:hAnsi="Arial"/>
          <w:sz w:val="24"/>
          <w:szCs w:val="24"/>
        </w:rPr>
      </w:pPr>
      <w:r w:rsidRPr="006F3B45">
        <w:rPr>
          <w:rFonts w:ascii="Arial" w:hAnsi="Arial"/>
          <w:sz w:val="24"/>
          <w:szCs w:val="24"/>
        </w:rPr>
        <w:t>SKARBNIK GMINY RYGLICE</w:t>
      </w:r>
    </w:p>
    <w:p w14:paraId="13778EFB" w14:textId="6B6427FD" w:rsidR="00BA7EF7" w:rsidRDefault="00BA7EF7" w:rsidP="007C01FF">
      <w:pPr>
        <w:spacing w:after="0"/>
        <w:rPr>
          <w:rFonts w:ascii="Arial" w:hAnsi="Arial"/>
          <w:sz w:val="24"/>
          <w:szCs w:val="24"/>
        </w:rPr>
      </w:pPr>
    </w:p>
    <w:p w14:paraId="3FB31025" w14:textId="7B22D1A5" w:rsidR="005E7575" w:rsidRPr="00BA7EF7" w:rsidRDefault="005E7575" w:rsidP="007C01FF">
      <w:pPr>
        <w:spacing w:after="0"/>
        <w:rPr>
          <w:sz w:val="20"/>
          <w:szCs w:val="20"/>
        </w:rPr>
      </w:pPr>
    </w:p>
    <w:sectPr w:rsidR="005E7575" w:rsidRPr="00BA7EF7" w:rsidSect="00470E8B">
      <w:headerReference w:type="default" r:id="rId9"/>
      <w:footerReference w:type="default" r:id="rId10"/>
      <w:pgSz w:w="11906" w:h="16838"/>
      <w:pgMar w:top="1944" w:right="1417" w:bottom="1976" w:left="1417" w:header="426" w:footer="365"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B301" w14:textId="77777777" w:rsidR="008300BA" w:rsidRDefault="008300BA">
      <w:pPr>
        <w:spacing w:after="0" w:line="240" w:lineRule="auto"/>
      </w:pPr>
      <w:r>
        <w:separator/>
      </w:r>
    </w:p>
  </w:endnote>
  <w:endnote w:type="continuationSeparator" w:id="0">
    <w:p w14:paraId="6599EFA3" w14:textId="77777777" w:rsidR="008300BA" w:rsidRDefault="00830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51775" w14:textId="37D97FED" w:rsidR="00EF1601" w:rsidRDefault="00EF1601" w:rsidP="00470E8B">
    <w:pPr>
      <w:spacing w:before="240" w:line="240" w:lineRule="auto"/>
    </w:pPr>
    <w:r w:rsidRPr="00470E8B">
      <w:rPr>
        <w:rFonts w:ascii="Arial" w:hAnsi="Arial" w:cs="Arial"/>
        <w:bCs/>
        <w:sz w:val="20"/>
        <w:szCs w:val="20"/>
      </w:rPr>
      <w:t>Zadanie dofinansowane jest w ramach projektu  FEMP.02.25-IZ.00-0123/25 pt. "Wspieranie gospodarki odpadami na terenie gminy Ryglice" realizowany w ramach Programu Fundusze Europejskie dla Małopolski 2021-2027. Priorytet 2. Fundusze europejskie dla środowiska, Działanie 2.25. Rozwijanie systemu gospodarki odpadami - ZIT, Typ projektu A. Budowa, rozbudowa, przebudowa punktów selektywnego zbierania odpadów komunalnych.</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sidR="0074560A">
      <w:rPr>
        <w:rFonts w:ascii="Arial" w:hAnsi="Arial"/>
        <w:noProof/>
        <w:sz w:val="24"/>
        <w:szCs w:val="24"/>
      </w:rPr>
      <w:t>45</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13EDF" w14:textId="77777777" w:rsidR="008300BA" w:rsidRDefault="008300BA">
      <w:pPr>
        <w:spacing w:after="0" w:line="240" w:lineRule="auto"/>
      </w:pPr>
      <w:r>
        <w:separator/>
      </w:r>
    </w:p>
  </w:footnote>
  <w:footnote w:type="continuationSeparator" w:id="0">
    <w:p w14:paraId="75F65A29" w14:textId="77777777" w:rsidR="008300BA" w:rsidRDefault="00830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1930E" w14:textId="1F2EBA78" w:rsidR="00EF1601" w:rsidRPr="007C5CBF" w:rsidRDefault="00EF1601" w:rsidP="007C5CBF">
    <w:pPr>
      <w:pStyle w:val="Nagwek"/>
      <w:rPr>
        <w:rFonts w:ascii="Arial" w:hAnsi="Arial" w:cs="Arial"/>
        <w:b/>
        <w:bCs/>
        <w:sz w:val="24"/>
        <w:szCs w:val="24"/>
      </w:rPr>
    </w:pPr>
    <w:r w:rsidRPr="008B6026">
      <w:rPr>
        <w:noProof/>
        <w:lang w:eastAsia="pl-PL"/>
      </w:rPr>
      <w:drawing>
        <wp:inline distT="0" distB="0" distL="0" distR="0" wp14:anchorId="669C325F" wp14:editId="114545E6">
          <wp:extent cx="5760720" cy="494665"/>
          <wp:effectExtent l="0" t="0" r="0" b="0"/>
          <wp:docPr id="6272550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4665"/>
                  </a:xfrm>
                  <a:prstGeom prst="rect">
                    <a:avLst/>
                  </a:prstGeom>
                  <a:noFill/>
                  <a:ln>
                    <a:noFill/>
                  </a:ln>
                </pic:spPr>
              </pic:pic>
            </a:graphicData>
          </a:graphic>
        </wp:inline>
      </w:drawing>
    </w:r>
    <w:r>
      <w:rPr>
        <w:rFonts w:ascii="Arial" w:hAnsi="Arial"/>
        <w:sz w:val="24"/>
        <w:szCs w:val="24"/>
      </w:rPr>
      <w:t xml:space="preserve"> </w:t>
    </w:r>
    <w:r w:rsidRPr="00B329F3">
      <w:rPr>
        <w:rFonts w:ascii="Arial" w:hAnsi="Arial" w:cs="Arial"/>
        <w:b/>
        <w:bCs/>
        <w:sz w:val="24"/>
        <w:szCs w:val="24"/>
      </w:rPr>
      <w:t>RI.271.1.1.202</w:t>
    </w:r>
    <w:r>
      <w:rPr>
        <w:rFonts w:ascii="Arial" w:hAnsi="Arial" w:cs="Arial"/>
        <w:b/>
        <w:bCs/>
        <w:sz w:val="24"/>
        <w:szCs w:val="24"/>
      </w:rPr>
      <w:t>6</w:t>
    </w:r>
    <w:r w:rsidRPr="00B329F3">
      <w:rPr>
        <w:rFonts w:ascii="Arial" w:hAnsi="Arial" w:cs="Arial"/>
        <w:b/>
        <w:bCs/>
        <w:sz w:val="24"/>
        <w:szCs w:val="24"/>
      </w:rPr>
      <w:t xml:space="preserve">                                                     Zał. nr 4 do SWZ – 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064BB0E"/>
    <w:name w:val="WW8Num4"/>
    <w:lvl w:ilvl="0">
      <w:start w:val="1"/>
      <w:numFmt w:val="decimal"/>
      <w:lvlText w:val="%1)"/>
      <w:lvlJc w:val="left"/>
      <w:pPr>
        <w:tabs>
          <w:tab w:val="num" w:pos="360"/>
        </w:tabs>
        <w:ind w:left="360" w:hanging="360"/>
      </w:pPr>
      <w:rPr>
        <w:rFonts w:ascii="Arial" w:eastAsia="Calibri" w:hAnsi="Arial" w:cs="Arial"/>
        <w:sz w:val="24"/>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5676C12"/>
    <w:multiLevelType w:val="multilevel"/>
    <w:tmpl w:val="73284FE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 w15:restartNumberingAfterBreak="0">
    <w:nsid w:val="0CAE23A0"/>
    <w:multiLevelType w:val="multilevel"/>
    <w:tmpl w:val="BCD48C8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17357FB2"/>
    <w:multiLevelType w:val="hybridMultilevel"/>
    <w:tmpl w:val="1F90518C"/>
    <w:lvl w:ilvl="0" w:tplc="5038CA6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7A13BA4"/>
    <w:multiLevelType w:val="hybridMultilevel"/>
    <w:tmpl w:val="AF920BCE"/>
    <w:lvl w:ilvl="0" w:tplc="197E7EF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352D2D"/>
    <w:multiLevelType w:val="hybridMultilevel"/>
    <w:tmpl w:val="C8DAE33A"/>
    <w:lvl w:ilvl="0" w:tplc="B2281B5A">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1FE39DE"/>
    <w:multiLevelType w:val="multilevel"/>
    <w:tmpl w:val="761EC816"/>
    <w:lvl w:ilvl="0">
      <w:start w:val="1"/>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B4389A"/>
    <w:multiLevelType w:val="hybridMultilevel"/>
    <w:tmpl w:val="5246B8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9A1B5B"/>
    <w:multiLevelType w:val="multilevel"/>
    <w:tmpl w:val="62B0837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45DA0F21"/>
    <w:multiLevelType w:val="hybridMultilevel"/>
    <w:tmpl w:val="D52C9BE0"/>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8D60200"/>
    <w:multiLevelType w:val="hybridMultilevel"/>
    <w:tmpl w:val="81E24D4C"/>
    <w:lvl w:ilvl="0" w:tplc="C93461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252A24"/>
    <w:multiLevelType w:val="multilevel"/>
    <w:tmpl w:val="DE82BF92"/>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2.%3."/>
      <w:lvlJc w:val="right"/>
      <w:pPr>
        <w:tabs>
          <w:tab w:val="num" w:pos="0"/>
        </w:tabs>
        <w:ind w:left="2220" w:hanging="180"/>
      </w:pPr>
    </w:lvl>
    <w:lvl w:ilvl="3">
      <w:start w:val="1"/>
      <w:numFmt w:val="decimal"/>
      <w:lvlText w:val="%2.%3.%4."/>
      <w:lvlJc w:val="left"/>
      <w:pPr>
        <w:tabs>
          <w:tab w:val="num" w:pos="0"/>
        </w:tabs>
        <w:ind w:left="2940" w:hanging="360"/>
      </w:pPr>
    </w:lvl>
    <w:lvl w:ilvl="4">
      <w:start w:val="1"/>
      <w:numFmt w:val="lowerLetter"/>
      <w:lvlText w:val="%2.%3.%4.%5."/>
      <w:lvlJc w:val="left"/>
      <w:pPr>
        <w:tabs>
          <w:tab w:val="num" w:pos="0"/>
        </w:tabs>
        <w:ind w:left="3660" w:hanging="360"/>
      </w:pPr>
    </w:lvl>
    <w:lvl w:ilvl="5">
      <w:start w:val="1"/>
      <w:numFmt w:val="lowerRoman"/>
      <w:lvlText w:val="%2.%3.%4.%5.%6."/>
      <w:lvlJc w:val="right"/>
      <w:pPr>
        <w:tabs>
          <w:tab w:val="num" w:pos="0"/>
        </w:tabs>
        <w:ind w:left="4380" w:hanging="180"/>
      </w:pPr>
    </w:lvl>
    <w:lvl w:ilvl="6">
      <w:start w:val="1"/>
      <w:numFmt w:val="decimal"/>
      <w:lvlText w:val="%2.%3.%4.%5.%6.%7."/>
      <w:lvlJc w:val="left"/>
      <w:pPr>
        <w:tabs>
          <w:tab w:val="num" w:pos="0"/>
        </w:tabs>
        <w:ind w:left="5100" w:hanging="360"/>
      </w:pPr>
    </w:lvl>
    <w:lvl w:ilvl="7">
      <w:start w:val="1"/>
      <w:numFmt w:val="lowerLetter"/>
      <w:lvlText w:val="%2.%3.%4.%5.%6.%7.%8."/>
      <w:lvlJc w:val="left"/>
      <w:pPr>
        <w:tabs>
          <w:tab w:val="num" w:pos="0"/>
        </w:tabs>
        <w:ind w:left="5820" w:hanging="360"/>
      </w:pPr>
    </w:lvl>
    <w:lvl w:ilvl="8">
      <w:start w:val="1"/>
      <w:numFmt w:val="lowerRoman"/>
      <w:lvlText w:val="%2.%3.%4.%5.%6.%7.%8.%9."/>
      <w:lvlJc w:val="right"/>
      <w:pPr>
        <w:tabs>
          <w:tab w:val="num" w:pos="0"/>
        </w:tabs>
        <w:ind w:left="6540" w:hanging="180"/>
      </w:pPr>
    </w:lvl>
  </w:abstractNum>
  <w:abstractNum w:abstractNumId="12" w15:restartNumberingAfterBreak="0">
    <w:nsid w:val="4CF63492"/>
    <w:multiLevelType w:val="multilevel"/>
    <w:tmpl w:val="067E78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D544852"/>
    <w:multiLevelType w:val="multilevel"/>
    <w:tmpl w:val="835A89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52B12A7E"/>
    <w:multiLevelType w:val="multilevel"/>
    <w:tmpl w:val="DA72E03E"/>
    <w:lvl w:ilvl="0">
      <w:start w:val="1"/>
      <w:numFmt w:val="decimal"/>
      <w:lvlText w:val="%1."/>
      <w:lvlJc w:val="left"/>
      <w:pPr>
        <w:tabs>
          <w:tab w:val="num" w:pos="-360"/>
        </w:tabs>
        <w:ind w:left="360" w:hanging="360"/>
      </w:pPr>
      <w:rPr>
        <w:rFonts w:ascii="Arial" w:hAnsi="Arial" w:cs="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52F2AB5"/>
    <w:multiLevelType w:val="hybridMultilevel"/>
    <w:tmpl w:val="3D7648BA"/>
    <w:lvl w:ilvl="0" w:tplc="04150011">
      <w:start w:val="1"/>
      <w:numFmt w:val="decimal"/>
      <w:lvlText w:val="%1)"/>
      <w:lvlJc w:val="left"/>
      <w:pPr>
        <w:ind w:left="720" w:hanging="360"/>
      </w:pPr>
    </w:lvl>
    <w:lvl w:ilvl="1" w:tplc="96B878BA">
      <w:numFmt w:val="bullet"/>
      <w:lvlText w:val=""/>
      <w:lvlJc w:val="left"/>
      <w:pPr>
        <w:ind w:left="1440" w:hanging="360"/>
      </w:pPr>
      <w:rPr>
        <w:rFonts w:ascii="Symbol" w:eastAsia="Calibri" w:hAnsi="Symbol" w:cs="Tahom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05131D"/>
    <w:multiLevelType w:val="hybridMultilevel"/>
    <w:tmpl w:val="62327B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ED5777"/>
    <w:multiLevelType w:val="multilevel"/>
    <w:tmpl w:val="DA72E03E"/>
    <w:lvl w:ilvl="0">
      <w:start w:val="1"/>
      <w:numFmt w:val="decimal"/>
      <w:lvlText w:val="%1."/>
      <w:lvlJc w:val="left"/>
      <w:pPr>
        <w:tabs>
          <w:tab w:val="num" w:pos="-360"/>
        </w:tabs>
        <w:ind w:left="360" w:hanging="360"/>
      </w:pPr>
      <w:rPr>
        <w:rFonts w:ascii="Arial" w:hAnsi="Arial" w:cs="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34D50C1"/>
    <w:multiLevelType w:val="multilevel"/>
    <w:tmpl w:val="6CF2EF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646A7680"/>
    <w:multiLevelType w:val="hybridMultilevel"/>
    <w:tmpl w:val="A5BEEE4A"/>
    <w:lvl w:ilvl="0" w:tplc="0415000F">
      <w:start w:val="1"/>
      <w:numFmt w:val="decimal"/>
      <w:lvlText w:val="%1."/>
      <w:lvlJc w:val="left"/>
      <w:pPr>
        <w:ind w:left="502"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15:restartNumberingAfterBreak="0">
    <w:nsid w:val="66366C28"/>
    <w:multiLevelType w:val="hybridMultilevel"/>
    <w:tmpl w:val="32041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5141BC"/>
    <w:multiLevelType w:val="multilevel"/>
    <w:tmpl w:val="2F343638"/>
    <w:lvl w:ilvl="0">
      <w:start w:val="1"/>
      <w:numFmt w:val="decimal"/>
      <w:lvlText w:val="%1."/>
      <w:lvlJc w:val="left"/>
      <w:pPr>
        <w:tabs>
          <w:tab w:val="num" w:pos="360"/>
        </w:tabs>
        <w:ind w:left="360" w:hanging="360"/>
      </w:pPr>
      <w:rPr>
        <w:b/>
        <w:bCs w:val="0"/>
        <w:color w:val="000000"/>
        <w:spacing w:val="4"/>
        <w:sz w:val="22"/>
        <w:szCs w:val="22"/>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2" w15:restartNumberingAfterBreak="0">
    <w:nsid w:val="771E0541"/>
    <w:multiLevelType w:val="multilevel"/>
    <w:tmpl w:val="9AAEAC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78121E9D"/>
    <w:multiLevelType w:val="multilevel"/>
    <w:tmpl w:val="675003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16cid:durableId="855580946">
    <w:abstractNumId w:val="14"/>
  </w:num>
  <w:num w:numId="2" w16cid:durableId="258411450">
    <w:abstractNumId w:val="2"/>
  </w:num>
  <w:num w:numId="3" w16cid:durableId="343022162">
    <w:abstractNumId w:val="8"/>
  </w:num>
  <w:num w:numId="4" w16cid:durableId="885063936">
    <w:abstractNumId w:val="13"/>
  </w:num>
  <w:num w:numId="5" w16cid:durableId="2029481686">
    <w:abstractNumId w:val="18"/>
  </w:num>
  <w:num w:numId="6" w16cid:durableId="2125535594">
    <w:abstractNumId w:val="23"/>
  </w:num>
  <w:num w:numId="7" w16cid:durableId="840241494">
    <w:abstractNumId w:val="11"/>
  </w:num>
  <w:num w:numId="8" w16cid:durableId="1841696670">
    <w:abstractNumId w:val="22"/>
  </w:num>
  <w:num w:numId="9" w16cid:durableId="1484928841">
    <w:abstractNumId w:val="1"/>
  </w:num>
  <w:num w:numId="10" w16cid:durableId="1532302292">
    <w:abstractNumId w:val="12"/>
  </w:num>
  <w:num w:numId="11" w16cid:durableId="223027538">
    <w:abstractNumId w:val="3"/>
  </w:num>
  <w:num w:numId="12" w16cid:durableId="1201868400">
    <w:abstractNumId w:val="4"/>
  </w:num>
  <w:num w:numId="13" w16cid:durableId="88046966">
    <w:abstractNumId w:val="0"/>
  </w:num>
  <w:num w:numId="14" w16cid:durableId="1450779452">
    <w:abstractNumId w:val="5"/>
  </w:num>
  <w:num w:numId="15" w16cid:durableId="1264652905">
    <w:abstractNumId w:val="6"/>
  </w:num>
  <w:num w:numId="16" w16cid:durableId="1448308605">
    <w:abstractNumId w:val="7"/>
  </w:num>
  <w:num w:numId="17" w16cid:durableId="1573007577">
    <w:abstractNumId w:val="17"/>
  </w:num>
  <w:num w:numId="18" w16cid:durableId="1559632072">
    <w:abstractNumId w:val="10"/>
  </w:num>
  <w:num w:numId="19" w16cid:durableId="631906244">
    <w:abstractNumId w:val="15"/>
  </w:num>
  <w:num w:numId="20" w16cid:durableId="2141341039">
    <w:abstractNumId w:val="16"/>
  </w:num>
  <w:num w:numId="21" w16cid:durableId="821119811">
    <w:abstractNumId w:val="19"/>
  </w:num>
  <w:num w:numId="22" w16cid:durableId="1775438196">
    <w:abstractNumId w:val="21"/>
  </w:num>
  <w:num w:numId="23" w16cid:durableId="1554657673">
    <w:abstractNumId w:val="20"/>
  </w:num>
  <w:num w:numId="24" w16cid:durableId="8394641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34B8D38-B040-48CF-A416-4CCD64C5573B}"/>
  </w:docVars>
  <w:rsids>
    <w:rsidRoot w:val="005E7575"/>
    <w:rsid w:val="00031EC1"/>
    <w:rsid w:val="000575D9"/>
    <w:rsid w:val="00084949"/>
    <w:rsid w:val="000A42D4"/>
    <w:rsid w:val="000E2EF9"/>
    <w:rsid w:val="000E3A36"/>
    <w:rsid w:val="00102D9E"/>
    <w:rsid w:val="0012215C"/>
    <w:rsid w:val="00170817"/>
    <w:rsid w:val="0018549F"/>
    <w:rsid w:val="00185CF2"/>
    <w:rsid w:val="001B5CE9"/>
    <w:rsid w:val="002100FD"/>
    <w:rsid w:val="00264538"/>
    <w:rsid w:val="002816CE"/>
    <w:rsid w:val="0028614D"/>
    <w:rsid w:val="00295C14"/>
    <w:rsid w:val="002F0425"/>
    <w:rsid w:val="002F1AE7"/>
    <w:rsid w:val="002F213F"/>
    <w:rsid w:val="003135B7"/>
    <w:rsid w:val="00315ED2"/>
    <w:rsid w:val="00330D24"/>
    <w:rsid w:val="003746C9"/>
    <w:rsid w:val="0039388B"/>
    <w:rsid w:val="003B13C7"/>
    <w:rsid w:val="003D4F89"/>
    <w:rsid w:val="003E179F"/>
    <w:rsid w:val="00401921"/>
    <w:rsid w:val="00430E3C"/>
    <w:rsid w:val="00470E8B"/>
    <w:rsid w:val="004B5A3A"/>
    <w:rsid w:val="005612CC"/>
    <w:rsid w:val="00581582"/>
    <w:rsid w:val="00592813"/>
    <w:rsid w:val="005C551C"/>
    <w:rsid w:val="005E0696"/>
    <w:rsid w:val="005E13B7"/>
    <w:rsid w:val="005E7575"/>
    <w:rsid w:val="005F1BBB"/>
    <w:rsid w:val="006461E7"/>
    <w:rsid w:val="00664713"/>
    <w:rsid w:val="00671848"/>
    <w:rsid w:val="006755B4"/>
    <w:rsid w:val="006E63E0"/>
    <w:rsid w:val="006F3B45"/>
    <w:rsid w:val="00711F4A"/>
    <w:rsid w:val="00743A44"/>
    <w:rsid w:val="0074560A"/>
    <w:rsid w:val="00755982"/>
    <w:rsid w:val="00776BF7"/>
    <w:rsid w:val="00785847"/>
    <w:rsid w:val="007C01FF"/>
    <w:rsid w:val="007C3A6B"/>
    <w:rsid w:val="007C5CBF"/>
    <w:rsid w:val="00816508"/>
    <w:rsid w:val="00824867"/>
    <w:rsid w:val="008300BA"/>
    <w:rsid w:val="008330D5"/>
    <w:rsid w:val="008355A4"/>
    <w:rsid w:val="00845043"/>
    <w:rsid w:val="008552BC"/>
    <w:rsid w:val="008761D1"/>
    <w:rsid w:val="008801DA"/>
    <w:rsid w:val="008A228B"/>
    <w:rsid w:val="008B7F2E"/>
    <w:rsid w:val="00923039"/>
    <w:rsid w:val="00926261"/>
    <w:rsid w:val="00940CDB"/>
    <w:rsid w:val="009703A4"/>
    <w:rsid w:val="00986CF9"/>
    <w:rsid w:val="009941CF"/>
    <w:rsid w:val="009A4F9D"/>
    <w:rsid w:val="00A25455"/>
    <w:rsid w:val="00A30D9F"/>
    <w:rsid w:val="00AA2AA0"/>
    <w:rsid w:val="00AA626C"/>
    <w:rsid w:val="00AA78E0"/>
    <w:rsid w:val="00AC481F"/>
    <w:rsid w:val="00AD0A1E"/>
    <w:rsid w:val="00AD5E2F"/>
    <w:rsid w:val="00B004F1"/>
    <w:rsid w:val="00B146E2"/>
    <w:rsid w:val="00B40517"/>
    <w:rsid w:val="00B81998"/>
    <w:rsid w:val="00BA7EF7"/>
    <w:rsid w:val="00BD5685"/>
    <w:rsid w:val="00BE39FC"/>
    <w:rsid w:val="00C20E83"/>
    <w:rsid w:val="00C9630D"/>
    <w:rsid w:val="00CA5AFA"/>
    <w:rsid w:val="00CD312B"/>
    <w:rsid w:val="00CE1CDA"/>
    <w:rsid w:val="00CF2D5F"/>
    <w:rsid w:val="00D0426F"/>
    <w:rsid w:val="00D057C6"/>
    <w:rsid w:val="00D3791C"/>
    <w:rsid w:val="00D424D1"/>
    <w:rsid w:val="00DC784E"/>
    <w:rsid w:val="00DE0B1A"/>
    <w:rsid w:val="00DE3087"/>
    <w:rsid w:val="00E72F5D"/>
    <w:rsid w:val="00ED205E"/>
    <w:rsid w:val="00EF1601"/>
    <w:rsid w:val="00F05815"/>
    <w:rsid w:val="00F27CEC"/>
    <w:rsid w:val="00F507EA"/>
    <w:rsid w:val="00F6398D"/>
    <w:rsid w:val="00FC60EE"/>
    <w:rsid w:val="00FC6A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72173"/>
  <w15:docId w15:val="{E03BB1B5-1B88-40F7-AAD2-905659F51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3340"/>
    <w:pPr>
      <w:spacing w:after="200" w:line="276" w:lineRule="auto"/>
    </w:pPr>
    <w:rPr>
      <w:sz w:val="22"/>
    </w:rPr>
  </w:style>
  <w:style w:type="paragraph" w:styleId="Nagwek1">
    <w:name w:val="heading 1"/>
    <w:basedOn w:val="Normalny"/>
    <w:next w:val="Normalny"/>
    <w:uiPriority w:val="9"/>
    <w:qFormat/>
    <w:rsid w:val="00953340"/>
    <w:pPr>
      <w:keepNext/>
      <w:keepLines/>
      <w:spacing w:before="480" w:after="0"/>
      <w:outlineLvl w:val="0"/>
    </w:pPr>
    <w:rPr>
      <w:rFonts w:ascii="Cambria" w:hAnsi="Cambria"/>
      <w:b/>
      <w:bCs/>
      <w:color w:val="365F9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rsid w:val="00953340"/>
    <w:rPr>
      <w:rFonts w:ascii="Arial" w:eastAsia="Lucida Sans Unicode" w:hAnsi="Arial" w:cs="Arial"/>
      <w:sz w:val="28"/>
      <w:szCs w:val="28"/>
    </w:rPr>
  </w:style>
  <w:style w:type="character" w:customStyle="1" w:styleId="TekstpodstawowyZnak">
    <w:name w:val="Tekst podstawowy Znak"/>
    <w:basedOn w:val="Domylnaczcionkaakapitu"/>
    <w:qFormat/>
    <w:rsid w:val="00953340"/>
  </w:style>
  <w:style w:type="character" w:customStyle="1" w:styleId="TekstprzypisudolnegoZnak">
    <w:name w:val="Tekst przypisu dolnego Znak"/>
    <w:basedOn w:val="Domylnaczcionkaakapitu"/>
    <w:qFormat/>
    <w:rsid w:val="00953340"/>
    <w:rPr>
      <w:szCs w:val="20"/>
    </w:rPr>
  </w:style>
  <w:style w:type="character" w:customStyle="1" w:styleId="Znakiprzypiswdolnych">
    <w:name w:val="Znaki przypisów dolnych"/>
    <w:qFormat/>
    <w:rsid w:val="00953340"/>
    <w:rPr>
      <w:vertAlign w:val="superscript"/>
    </w:rPr>
  </w:style>
  <w:style w:type="character" w:styleId="Odwoanieprzypisudolnego">
    <w:name w:val="footnote reference"/>
    <w:rsid w:val="002F213F"/>
    <w:rPr>
      <w:vertAlign w:val="superscript"/>
    </w:rPr>
  </w:style>
  <w:style w:type="character" w:customStyle="1" w:styleId="FootnoteCharacters">
    <w:name w:val="Footnote Characters"/>
    <w:basedOn w:val="Domylnaczcionkaakapitu"/>
    <w:qFormat/>
    <w:rsid w:val="00953340"/>
    <w:rPr>
      <w:vertAlign w:val="superscript"/>
    </w:rPr>
  </w:style>
  <w:style w:type="character" w:customStyle="1" w:styleId="StopkaZnak">
    <w:name w:val="Stopka Znak"/>
    <w:basedOn w:val="Domylnaczcionkaakapitu"/>
    <w:qFormat/>
    <w:rsid w:val="00953340"/>
    <w:rPr>
      <w:sz w:val="22"/>
    </w:rPr>
  </w:style>
  <w:style w:type="character" w:customStyle="1" w:styleId="TekstdymkaZnak">
    <w:name w:val="Tekst dymka Znak"/>
    <w:basedOn w:val="Domylnaczcionkaakapitu"/>
    <w:qFormat/>
    <w:rsid w:val="00953340"/>
    <w:rPr>
      <w:rFonts w:ascii="Tahoma" w:hAnsi="Tahoma" w:cs="Tahoma"/>
      <w:sz w:val="16"/>
      <w:szCs w:val="16"/>
    </w:rPr>
  </w:style>
  <w:style w:type="character" w:customStyle="1" w:styleId="Nagwek1Znak">
    <w:name w:val="Nagłówek 1 Znak"/>
    <w:basedOn w:val="Domylnaczcionkaakapitu"/>
    <w:qFormat/>
    <w:rsid w:val="00953340"/>
    <w:rPr>
      <w:rFonts w:ascii="Cambria" w:eastAsia="Calibri" w:hAnsi="Cambria" w:cs="Tahoma"/>
      <w:b/>
      <w:bCs/>
      <w:color w:val="365F91"/>
      <w:sz w:val="28"/>
      <w:szCs w:val="28"/>
    </w:rPr>
  </w:style>
  <w:style w:type="character" w:customStyle="1" w:styleId="Znakinumeracji">
    <w:name w:val="Znaki numeracji"/>
    <w:qFormat/>
    <w:rsid w:val="00953340"/>
  </w:style>
  <w:style w:type="character" w:styleId="Pogrubienie">
    <w:name w:val="Strong"/>
    <w:basedOn w:val="Domylnaczcionkaakapitu"/>
    <w:uiPriority w:val="22"/>
    <w:qFormat/>
    <w:rsid w:val="00535412"/>
    <w:rPr>
      <w:b/>
      <w:bCs/>
    </w:rPr>
  </w:style>
  <w:style w:type="paragraph" w:styleId="Nagwek">
    <w:name w:val="header"/>
    <w:basedOn w:val="Normalny"/>
    <w:next w:val="Tekstpodstawowy"/>
    <w:rsid w:val="00953340"/>
  </w:style>
  <w:style w:type="paragraph" w:styleId="Tekstpodstawowy">
    <w:name w:val="Body Text"/>
    <w:basedOn w:val="Normalny"/>
    <w:rsid w:val="00953340"/>
    <w:pPr>
      <w:spacing w:after="140"/>
    </w:pPr>
  </w:style>
  <w:style w:type="paragraph" w:styleId="Lista">
    <w:name w:val="List"/>
    <w:basedOn w:val="Tekstpodstawowy"/>
    <w:rsid w:val="00953340"/>
    <w:rPr>
      <w:rFonts w:cs="Lucida Sans"/>
    </w:rPr>
  </w:style>
  <w:style w:type="paragraph" w:styleId="Legenda">
    <w:name w:val="caption"/>
    <w:basedOn w:val="Normalny"/>
    <w:qFormat/>
    <w:rsid w:val="002F213F"/>
    <w:pPr>
      <w:suppressLineNumbers/>
      <w:spacing w:before="120" w:after="120"/>
    </w:pPr>
    <w:rPr>
      <w:rFonts w:cs="Lucida Sans"/>
      <w:i/>
      <w:iCs/>
      <w:sz w:val="24"/>
      <w:szCs w:val="24"/>
    </w:rPr>
  </w:style>
  <w:style w:type="paragraph" w:customStyle="1" w:styleId="Indeks">
    <w:name w:val="Indeks"/>
    <w:basedOn w:val="Normalny"/>
    <w:qFormat/>
    <w:rsid w:val="00953340"/>
    <w:pPr>
      <w:suppressLineNumbers/>
    </w:pPr>
    <w:rPr>
      <w:rFonts w:cs="Lucida Sans"/>
    </w:rPr>
  </w:style>
  <w:style w:type="paragraph" w:customStyle="1" w:styleId="Gwkaistopka">
    <w:name w:val="Główka i stopka"/>
    <w:basedOn w:val="Normalny"/>
    <w:qFormat/>
    <w:rsid w:val="002F213F"/>
  </w:style>
  <w:style w:type="paragraph" w:customStyle="1" w:styleId="caption1">
    <w:name w:val="caption1"/>
    <w:basedOn w:val="Normalny"/>
    <w:qFormat/>
    <w:rsid w:val="00953340"/>
    <w:pPr>
      <w:suppressLineNumbers/>
      <w:spacing w:before="120" w:after="120"/>
    </w:pPr>
    <w:rPr>
      <w:rFonts w:cs="Lucida Sans"/>
      <w:i/>
      <w:iCs/>
      <w:sz w:val="24"/>
      <w:szCs w:val="24"/>
    </w:rPr>
  </w:style>
  <w:style w:type="paragraph" w:customStyle="1" w:styleId="Mapadokumentu1">
    <w:name w:val="Mapa dokumentu1"/>
    <w:qFormat/>
    <w:rsid w:val="00953340"/>
    <w:pPr>
      <w:spacing w:after="200" w:line="276" w:lineRule="auto"/>
    </w:pPr>
    <w:rPr>
      <w:rFonts w:ascii="Times New Roman" w:eastAsia="Cambria Math" w:hAnsi="Times New Roman" w:cs="Times New Roman"/>
      <w:sz w:val="22"/>
      <w:szCs w:val="20"/>
      <w:lang w:eastAsia="pl-PL"/>
    </w:rPr>
  </w:style>
  <w:style w:type="paragraph" w:styleId="Stopka">
    <w:name w:val="footer"/>
    <w:basedOn w:val="Normalny"/>
    <w:rsid w:val="00953340"/>
    <w:pPr>
      <w:tabs>
        <w:tab w:val="center" w:pos="4536"/>
        <w:tab w:val="right" w:pos="9072"/>
      </w:tabs>
      <w:spacing w:after="0" w:line="240" w:lineRule="auto"/>
    </w:pPr>
  </w:style>
  <w:style w:type="paragraph" w:styleId="Tekstprzypisudolnego">
    <w:name w:val="footnote text"/>
    <w:basedOn w:val="Normalny"/>
    <w:rsid w:val="00953340"/>
    <w:pPr>
      <w:spacing w:after="0" w:line="240" w:lineRule="auto"/>
    </w:pPr>
    <w:rPr>
      <w:sz w:val="20"/>
      <w:szCs w:val="20"/>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953340"/>
    <w:pPr>
      <w:ind w:left="720"/>
      <w:contextualSpacing/>
    </w:pPr>
  </w:style>
  <w:style w:type="paragraph" w:styleId="Tekstdymka">
    <w:name w:val="Balloon Text"/>
    <w:basedOn w:val="Normalny"/>
    <w:qFormat/>
    <w:rsid w:val="00953340"/>
    <w:pPr>
      <w:spacing w:after="0" w:line="240" w:lineRule="auto"/>
    </w:pPr>
    <w:rPr>
      <w:rFonts w:ascii="Tahoma" w:hAnsi="Tahoma"/>
      <w:sz w:val="16"/>
      <w:szCs w:val="16"/>
    </w:rPr>
  </w:style>
  <w:style w:type="paragraph" w:customStyle="1" w:styleId="Akapitzlist1">
    <w:name w:val="Akapit z listą1"/>
    <w:basedOn w:val="Normalny"/>
    <w:qFormat/>
    <w:rsid w:val="00953340"/>
    <w:pPr>
      <w:ind w:left="720"/>
    </w:pPr>
    <w:rPr>
      <w:rFonts w:eastAsia="SimSun" w:cs="Times New Roman"/>
    </w:rPr>
  </w:style>
  <w:style w:type="paragraph" w:styleId="Nagwekindeksu">
    <w:name w:val="index heading"/>
    <w:basedOn w:val="Nagwek"/>
    <w:rsid w:val="002F213F"/>
  </w:style>
  <w:style w:type="paragraph" w:styleId="Nagwekspisutreci">
    <w:name w:val="TOC Heading"/>
    <w:basedOn w:val="Nagwek1"/>
    <w:next w:val="Normalny"/>
    <w:qFormat/>
    <w:rsid w:val="00953340"/>
  </w:style>
  <w:style w:type="paragraph" w:customStyle="1" w:styleId="western">
    <w:name w:val="western"/>
    <w:basedOn w:val="Normalny"/>
    <w:qFormat/>
    <w:rsid w:val="00535412"/>
    <w:pPr>
      <w:spacing w:beforeAutospacing="1" w:after="142"/>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2F0425"/>
    <w:rPr>
      <w:sz w:val="16"/>
      <w:szCs w:val="16"/>
    </w:rPr>
  </w:style>
  <w:style w:type="paragraph" w:styleId="Tekstkomentarza">
    <w:name w:val="annotation text"/>
    <w:basedOn w:val="Normalny"/>
    <w:link w:val="TekstkomentarzaZnak"/>
    <w:uiPriority w:val="99"/>
    <w:unhideWhenUsed/>
    <w:rsid w:val="002F0425"/>
    <w:pPr>
      <w:spacing w:line="240" w:lineRule="auto"/>
    </w:pPr>
    <w:rPr>
      <w:sz w:val="20"/>
      <w:szCs w:val="20"/>
    </w:rPr>
  </w:style>
  <w:style w:type="character" w:customStyle="1" w:styleId="TekstkomentarzaZnak">
    <w:name w:val="Tekst komentarza Znak"/>
    <w:basedOn w:val="Domylnaczcionkaakapitu"/>
    <w:link w:val="Tekstkomentarza"/>
    <w:uiPriority w:val="99"/>
    <w:rsid w:val="002F0425"/>
    <w:rPr>
      <w:szCs w:val="20"/>
    </w:rPr>
  </w:style>
  <w:style w:type="paragraph" w:styleId="Tematkomentarza">
    <w:name w:val="annotation subject"/>
    <w:basedOn w:val="Tekstkomentarza"/>
    <w:next w:val="Tekstkomentarza"/>
    <w:link w:val="TematkomentarzaZnak"/>
    <w:uiPriority w:val="99"/>
    <w:semiHidden/>
    <w:unhideWhenUsed/>
    <w:rsid w:val="002F0425"/>
    <w:rPr>
      <w:b/>
      <w:bCs/>
    </w:rPr>
  </w:style>
  <w:style w:type="character" w:customStyle="1" w:styleId="TematkomentarzaZnak">
    <w:name w:val="Temat komentarza Znak"/>
    <w:basedOn w:val="TekstkomentarzaZnak"/>
    <w:link w:val="Tematkomentarza"/>
    <w:uiPriority w:val="99"/>
    <w:semiHidden/>
    <w:rsid w:val="002F0425"/>
    <w:rPr>
      <w:b/>
      <w:bCs/>
      <w:szCs w:val="20"/>
    </w:rPr>
  </w:style>
  <w:style w:type="character" w:customStyle="1" w:styleId="cf01">
    <w:name w:val="cf01"/>
    <w:basedOn w:val="Domylnaczcionkaakapitu"/>
    <w:rsid w:val="00F27CEC"/>
    <w:rPr>
      <w:rFonts w:ascii="Segoe UI" w:hAnsi="Segoe UI" w:cs="Segoe UI" w:hint="default"/>
      <w:sz w:val="18"/>
      <w:szCs w:val="18"/>
    </w:rPr>
  </w:style>
  <w:style w:type="paragraph" w:customStyle="1" w:styleId="pf0">
    <w:name w:val="pf0"/>
    <w:basedOn w:val="Normalny"/>
    <w:rsid w:val="00F27CE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locked/>
    <w:rsid w:val="002816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31476">
      <w:bodyDiv w:val="1"/>
      <w:marLeft w:val="0"/>
      <w:marRight w:val="0"/>
      <w:marTop w:val="0"/>
      <w:marBottom w:val="0"/>
      <w:divBdr>
        <w:top w:val="none" w:sz="0" w:space="0" w:color="auto"/>
        <w:left w:val="none" w:sz="0" w:space="0" w:color="auto"/>
        <w:bottom w:val="none" w:sz="0" w:space="0" w:color="auto"/>
        <w:right w:val="none" w:sz="0" w:space="0" w:color="auto"/>
      </w:divBdr>
    </w:div>
    <w:div w:id="521208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B8D38-B040-48CF-A416-4CCD64C5573B}">
  <ds:schemaRefs>
    <ds:schemaRef ds:uri="http://www.w3.org/2001/XMLSchema"/>
  </ds:schemaRefs>
</ds:datastoreItem>
</file>

<file path=customXml/itemProps2.xml><?xml version="1.0" encoding="utf-8"?>
<ds:datastoreItem xmlns:ds="http://schemas.openxmlformats.org/officeDocument/2006/customXml" ds:itemID="{D840660B-5151-45E9-A127-9CC21410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42</Pages>
  <Words>13479</Words>
  <Characters>93006</Characters>
  <Application>Microsoft Office Word</Application>
  <DocSecurity>0</DocSecurity>
  <Lines>1631</Lines>
  <Paragraphs>569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105916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dc:creator>
  <dc:description/>
  <cp:lastModifiedBy>Gmina Ryglice</cp:lastModifiedBy>
  <cp:revision>10</cp:revision>
  <cp:lastPrinted>2026-03-02T11:51:00Z</cp:lastPrinted>
  <dcterms:created xsi:type="dcterms:W3CDTF">2026-03-18T06:52:00Z</dcterms:created>
  <dcterms:modified xsi:type="dcterms:W3CDTF">2026-03-19T13:17:00Z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